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6FF69" w14:textId="77777777" w:rsidR="00830438" w:rsidRDefault="00830438" w:rsidP="00830438">
      <w:pPr>
        <w:pStyle w:val="Heading1"/>
        <w:spacing w:before="0"/>
        <w:rPr>
          <w:color w:val="0E101A"/>
        </w:rPr>
      </w:pPr>
      <w:r>
        <w:rPr>
          <w:rStyle w:val="Strong"/>
          <w:b w:val="0"/>
          <w:bCs w:val="0"/>
          <w:color w:val="0E101A"/>
        </w:rPr>
        <w:t>THE DIFFERENT TYPES OF TOFU</w:t>
      </w:r>
    </w:p>
    <w:p w14:paraId="55613DEE" w14:textId="77777777" w:rsidR="00830438" w:rsidRDefault="00830438" w:rsidP="00830438">
      <w:pPr>
        <w:pStyle w:val="NormalWeb"/>
        <w:spacing w:before="0" w:beforeAutospacing="0" w:after="0" w:afterAutospacing="0"/>
        <w:rPr>
          <w:color w:val="0E101A"/>
        </w:rPr>
      </w:pPr>
    </w:p>
    <w:p w14:paraId="0E91A4B0" w14:textId="77777777" w:rsidR="00830438" w:rsidRDefault="00830438" w:rsidP="00830438">
      <w:pPr>
        <w:pStyle w:val="NormalWeb"/>
        <w:spacing w:before="0" w:beforeAutospacing="0" w:after="0" w:afterAutospacing="0"/>
        <w:rPr>
          <w:color w:val="0E101A"/>
        </w:rPr>
      </w:pPr>
      <w:r>
        <w:rPr>
          <w:color w:val="0E101A"/>
        </w:rPr>
        <w:t> </w:t>
      </w:r>
    </w:p>
    <w:p w14:paraId="0467A385" w14:textId="77777777" w:rsidR="00830438" w:rsidRDefault="00830438" w:rsidP="00830438">
      <w:pPr>
        <w:pStyle w:val="NormalWeb"/>
        <w:spacing w:before="0" w:beforeAutospacing="0" w:after="0" w:afterAutospacing="0"/>
        <w:rPr>
          <w:color w:val="0E101A"/>
        </w:rPr>
      </w:pPr>
      <w:r>
        <w:rPr>
          <w:color w:val="0E101A"/>
        </w:rPr>
        <w:t>You might be looking to add more tofu into your diet for health benefits. </w:t>
      </w:r>
    </w:p>
    <w:p w14:paraId="16F8E5E8" w14:textId="77777777" w:rsidR="00830438" w:rsidRDefault="00830438" w:rsidP="00830438">
      <w:pPr>
        <w:pStyle w:val="NormalWeb"/>
        <w:spacing w:before="0" w:beforeAutospacing="0" w:after="0" w:afterAutospacing="0"/>
        <w:rPr>
          <w:color w:val="0E101A"/>
        </w:rPr>
      </w:pPr>
      <w:r>
        <w:rPr>
          <w:color w:val="0E101A"/>
        </w:rPr>
        <w:t> </w:t>
      </w:r>
    </w:p>
    <w:p w14:paraId="6598BEC9" w14:textId="77777777" w:rsidR="00830438" w:rsidRDefault="00830438" w:rsidP="00830438">
      <w:pPr>
        <w:pStyle w:val="NormalWeb"/>
        <w:spacing w:before="0" w:beforeAutospacing="0" w:after="0" w:afterAutospacing="0"/>
        <w:rPr>
          <w:color w:val="0E101A"/>
        </w:rPr>
      </w:pPr>
      <w:r>
        <w:rPr>
          <w:color w:val="0E101A"/>
        </w:rPr>
        <w:t>But with so many different choices, ranging from silken to extra firm, how do you select the right kind for your need? </w:t>
      </w:r>
    </w:p>
    <w:p w14:paraId="2FDC0621" w14:textId="77777777" w:rsidR="00830438" w:rsidRDefault="00830438" w:rsidP="00830438">
      <w:pPr>
        <w:pStyle w:val="NormalWeb"/>
        <w:spacing w:before="0" w:beforeAutospacing="0" w:after="0" w:afterAutospacing="0"/>
        <w:rPr>
          <w:color w:val="0E101A"/>
        </w:rPr>
      </w:pPr>
      <w:r>
        <w:rPr>
          <w:color w:val="0E101A"/>
        </w:rPr>
        <w:t> </w:t>
      </w:r>
    </w:p>
    <w:p w14:paraId="26E3E30D" w14:textId="77777777" w:rsidR="00830438" w:rsidRDefault="00830438" w:rsidP="00830438">
      <w:pPr>
        <w:pStyle w:val="NormalWeb"/>
        <w:spacing w:before="0" w:beforeAutospacing="0" w:after="0" w:afterAutospacing="0"/>
        <w:rPr>
          <w:color w:val="0E101A"/>
        </w:rPr>
      </w:pPr>
      <w:r>
        <w:rPr>
          <w:color w:val="0E101A"/>
        </w:rPr>
        <w:t>Keep reading, and I will share the nutrient profile of the different tofu and their culinary application.</w:t>
      </w:r>
    </w:p>
    <w:p w14:paraId="0F8A3301" w14:textId="77777777" w:rsidR="00830438" w:rsidRDefault="00830438" w:rsidP="00830438">
      <w:pPr>
        <w:pStyle w:val="NormalWeb"/>
        <w:spacing w:before="0" w:beforeAutospacing="0" w:after="0" w:afterAutospacing="0"/>
        <w:rPr>
          <w:color w:val="0E101A"/>
        </w:rPr>
      </w:pPr>
      <w:r>
        <w:rPr>
          <w:color w:val="0E101A"/>
        </w:rPr>
        <w:t> </w:t>
      </w:r>
    </w:p>
    <w:p w14:paraId="43D37991" w14:textId="77777777" w:rsidR="00830438" w:rsidRDefault="00830438" w:rsidP="00830438">
      <w:pPr>
        <w:pStyle w:val="NormalWeb"/>
        <w:spacing w:before="0" w:beforeAutospacing="0" w:after="0" w:afterAutospacing="0"/>
        <w:rPr>
          <w:color w:val="0E101A"/>
        </w:rPr>
      </w:pPr>
      <w:r>
        <w:rPr>
          <w:color w:val="0E101A"/>
        </w:rPr>
        <w:t>First, let's look at the benefit of tofu and why you may want to include them in your diet. </w:t>
      </w:r>
    </w:p>
    <w:p w14:paraId="1D915EFB" w14:textId="77777777" w:rsidR="0069572A" w:rsidRDefault="0069572A" w:rsidP="006B0EE3">
      <w:pPr>
        <w:pStyle w:val="NormalWeb"/>
        <w:spacing w:before="0" w:beforeAutospacing="0" w:after="0" w:afterAutospacing="0"/>
        <w:rPr>
          <w:color w:val="0E101A"/>
        </w:rPr>
      </w:pPr>
    </w:p>
    <w:p w14:paraId="53B37BAF" w14:textId="77777777" w:rsidR="0091201E" w:rsidRDefault="0091201E" w:rsidP="0091201E">
      <w:pPr>
        <w:pStyle w:val="Heading2"/>
        <w:spacing w:before="0"/>
        <w:rPr>
          <w:color w:val="0E101A"/>
        </w:rPr>
      </w:pPr>
      <w:r>
        <w:rPr>
          <w:rStyle w:val="Strong"/>
          <w:b w:val="0"/>
          <w:bCs w:val="0"/>
          <w:color w:val="0E101A"/>
        </w:rPr>
        <w:t>The Benefits of tofu</w:t>
      </w:r>
    </w:p>
    <w:p w14:paraId="279CCABB" w14:textId="77777777" w:rsidR="0091201E" w:rsidRDefault="0091201E" w:rsidP="0091201E">
      <w:pPr>
        <w:pStyle w:val="NormalWeb"/>
        <w:spacing w:before="0" w:beforeAutospacing="0" w:after="0" w:afterAutospacing="0"/>
        <w:rPr>
          <w:color w:val="0E101A"/>
        </w:rPr>
      </w:pPr>
      <w:r>
        <w:rPr>
          <w:color w:val="0E101A"/>
        </w:rPr>
        <w:t> </w:t>
      </w:r>
    </w:p>
    <w:p w14:paraId="451A3FD3" w14:textId="7DE979A0" w:rsidR="0091201E" w:rsidRDefault="0091201E" w:rsidP="0091201E">
      <w:pPr>
        <w:pStyle w:val="NormalWeb"/>
        <w:spacing w:before="0" w:beforeAutospacing="0" w:after="0" w:afterAutospacing="0"/>
        <w:rPr>
          <w:color w:val="0E101A"/>
          <w:u w:val="single"/>
        </w:rPr>
      </w:pPr>
      <w:r>
        <w:rPr>
          <w:color w:val="0E101A"/>
          <w:u w:val="single"/>
        </w:rPr>
        <w:t>High Protein Quality</w:t>
      </w:r>
    </w:p>
    <w:p w14:paraId="00EBF015" w14:textId="77777777" w:rsidR="000406E9" w:rsidRDefault="000406E9" w:rsidP="0091201E">
      <w:pPr>
        <w:pStyle w:val="NormalWeb"/>
        <w:spacing w:before="0" w:beforeAutospacing="0" w:after="0" w:afterAutospacing="0"/>
        <w:rPr>
          <w:color w:val="0E101A"/>
        </w:rPr>
      </w:pPr>
    </w:p>
    <w:p w14:paraId="1B0F5DF7" w14:textId="77777777" w:rsidR="0091201E" w:rsidRDefault="0091201E" w:rsidP="0091201E">
      <w:pPr>
        <w:pStyle w:val="NormalWeb"/>
        <w:spacing w:before="0" w:beforeAutospacing="0" w:after="0" w:afterAutospacing="0"/>
        <w:rPr>
          <w:color w:val="0E101A"/>
        </w:rPr>
      </w:pPr>
      <w:r>
        <w:rPr>
          <w:color w:val="0E101A"/>
        </w:rPr>
        <w:t>Not all proteins are created equal. The quality differs depending on their amino acid composition, digestibility, and bioavailability. In other words, some protein sources have more essential amino acids and are more easily digested and absorbed than others. Due to this reason, animal protein sources are regarded as higher quality than plant proteins. The exception is </w:t>
      </w:r>
      <w:hyperlink r:id="rId5" w:tgtFrame="_blank" w:history="1">
        <w:r>
          <w:rPr>
            <w:rStyle w:val="Hyperlink"/>
            <w:color w:val="4A6EE0"/>
          </w:rPr>
          <w:t>soy protein</w:t>
        </w:r>
      </w:hyperlink>
      <w:r>
        <w:rPr>
          <w:color w:val="0E101A"/>
        </w:rPr>
        <w:t>, which is found in tofu, making it just as good as animal proteins. </w:t>
      </w:r>
    </w:p>
    <w:p w14:paraId="7857A08F" w14:textId="77777777" w:rsidR="003869AA" w:rsidRDefault="003869AA" w:rsidP="006B0EE3">
      <w:pPr>
        <w:pStyle w:val="NormalWeb"/>
        <w:spacing w:before="0" w:beforeAutospacing="0" w:after="0" w:afterAutospacing="0"/>
        <w:rPr>
          <w:color w:val="0E101A"/>
        </w:rPr>
      </w:pPr>
    </w:p>
    <w:p w14:paraId="03A0774A" w14:textId="77777777" w:rsidR="0091201E" w:rsidRDefault="0091201E" w:rsidP="0091201E">
      <w:pPr>
        <w:pStyle w:val="NormalWeb"/>
        <w:spacing w:before="0" w:beforeAutospacing="0" w:after="0" w:afterAutospacing="0"/>
        <w:rPr>
          <w:color w:val="0E101A"/>
        </w:rPr>
      </w:pPr>
      <w:r>
        <w:rPr>
          <w:color w:val="0E101A"/>
          <w:u w:val="single"/>
        </w:rPr>
        <w:t>Minerals and Phytochemicals</w:t>
      </w:r>
    </w:p>
    <w:p w14:paraId="3E0CF746" w14:textId="77777777" w:rsidR="0091201E" w:rsidRDefault="0091201E" w:rsidP="0091201E">
      <w:pPr>
        <w:pStyle w:val="NormalWeb"/>
        <w:spacing w:before="0" w:beforeAutospacing="0" w:after="0" w:afterAutospacing="0"/>
        <w:rPr>
          <w:color w:val="0E101A"/>
        </w:rPr>
      </w:pPr>
      <w:r>
        <w:rPr>
          <w:color w:val="0E101A"/>
        </w:rPr>
        <w:t> </w:t>
      </w:r>
    </w:p>
    <w:p w14:paraId="12770FE8" w14:textId="21C5976F" w:rsidR="0091201E" w:rsidRDefault="0091201E" w:rsidP="0091201E">
      <w:pPr>
        <w:pStyle w:val="NormalWeb"/>
        <w:spacing w:before="0" w:beforeAutospacing="0" w:after="0" w:afterAutospacing="0"/>
        <w:rPr>
          <w:color w:val="0E101A"/>
        </w:rPr>
      </w:pPr>
      <w:r>
        <w:rPr>
          <w:color w:val="0E101A"/>
        </w:rPr>
        <w:t>Tofu is also a source of minerals such as </w:t>
      </w:r>
      <w:r w:rsidRPr="003F0A0C">
        <w:rPr>
          <w:color w:val="0E101A"/>
        </w:rPr>
        <w:t>iron and calcium</w:t>
      </w:r>
      <w:r>
        <w:rPr>
          <w:color w:val="0E101A"/>
        </w:rPr>
        <w:t xml:space="preserve">. And surprisingly, the absorption of these minerals from tofu is quite good despite </w:t>
      </w:r>
      <w:hyperlink r:id="rId6" w:history="1">
        <w:r w:rsidRPr="003F0A0C">
          <w:rPr>
            <w:rStyle w:val="Hyperlink"/>
          </w:rPr>
          <w:t>phytate and oxalate</w:t>
        </w:r>
      </w:hyperlink>
      <w:r>
        <w:rPr>
          <w:color w:val="0E101A"/>
        </w:rPr>
        <w:t>, compounds preventing mineral absorption found in plant food. </w:t>
      </w:r>
    </w:p>
    <w:p w14:paraId="7CA9F8D7" w14:textId="77777777" w:rsidR="0091201E" w:rsidRDefault="0091201E" w:rsidP="0091201E">
      <w:pPr>
        <w:pStyle w:val="NormalWeb"/>
        <w:spacing w:before="0" w:beforeAutospacing="0" w:after="0" w:afterAutospacing="0"/>
        <w:rPr>
          <w:color w:val="0E101A"/>
        </w:rPr>
      </w:pPr>
      <w:r>
        <w:rPr>
          <w:color w:val="0E101A"/>
        </w:rPr>
        <w:t> </w:t>
      </w:r>
    </w:p>
    <w:p w14:paraId="1FBC4DD6" w14:textId="4FF01E1C" w:rsidR="0091201E" w:rsidRDefault="0091201E" w:rsidP="0091201E">
      <w:pPr>
        <w:pStyle w:val="NormalWeb"/>
        <w:spacing w:before="0" w:beforeAutospacing="0" w:after="0" w:afterAutospacing="0"/>
        <w:rPr>
          <w:color w:val="0E101A"/>
        </w:rPr>
      </w:pPr>
      <w:r>
        <w:rPr>
          <w:color w:val="0E101A"/>
        </w:rPr>
        <w:t>Soy foods, </w:t>
      </w:r>
      <w:r w:rsidRPr="003F0A0C">
        <w:rPr>
          <w:color w:val="0E101A"/>
        </w:rPr>
        <w:t>rich in isoflavones</w:t>
      </w:r>
      <w:r>
        <w:rPr>
          <w:color w:val="0E101A"/>
        </w:rPr>
        <w:t xml:space="preserve">, have pretty good evidence in </w:t>
      </w:r>
      <w:hyperlink r:id="rId7" w:history="1">
        <w:r w:rsidRPr="00151F40">
          <w:rPr>
            <w:rStyle w:val="Hyperlink"/>
          </w:rPr>
          <w:t>reducing the severity and frequency of hot flashes and improving arterial health in menopausal women</w:t>
        </w:r>
      </w:hyperlink>
      <w:r>
        <w:rPr>
          <w:color w:val="0E101A"/>
        </w:rPr>
        <w:t>. </w:t>
      </w:r>
    </w:p>
    <w:p w14:paraId="66F1F58E" w14:textId="77777777" w:rsidR="006B0EE3" w:rsidRDefault="006B0EE3" w:rsidP="006B0EE3">
      <w:pPr>
        <w:pStyle w:val="NormalWeb"/>
        <w:spacing w:before="0" w:beforeAutospacing="0" w:after="0" w:afterAutospacing="0"/>
        <w:rPr>
          <w:color w:val="0E101A"/>
        </w:rPr>
      </w:pPr>
    </w:p>
    <w:p w14:paraId="63C908C3" w14:textId="77777777" w:rsidR="009E6670" w:rsidRDefault="009E6670" w:rsidP="009E6670">
      <w:pPr>
        <w:pStyle w:val="Heading2"/>
        <w:spacing w:before="0"/>
        <w:rPr>
          <w:color w:val="0E101A"/>
        </w:rPr>
      </w:pPr>
      <w:r>
        <w:rPr>
          <w:rStyle w:val="Strong"/>
          <w:b w:val="0"/>
          <w:bCs w:val="0"/>
          <w:color w:val="0E101A"/>
        </w:rPr>
        <w:t>Other health benefits</w:t>
      </w:r>
    </w:p>
    <w:p w14:paraId="32620060" w14:textId="77777777" w:rsidR="009E6670" w:rsidRDefault="009E6670" w:rsidP="009E6670">
      <w:pPr>
        <w:pStyle w:val="NormalWeb"/>
        <w:spacing w:before="0" w:beforeAutospacing="0" w:after="0" w:afterAutospacing="0"/>
        <w:rPr>
          <w:color w:val="0E101A"/>
        </w:rPr>
      </w:pPr>
      <w:r>
        <w:rPr>
          <w:color w:val="0E101A"/>
        </w:rPr>
        <w:t> </w:t>
      </w:r>
    </w:p>
    <w:p w14:paraId="74B52D0D" w14:textId="77777777" w:rsidR="009E6670" w:rsidRDefault="009E6670" w:rsidP="009E6670">
      <w:pPr>
        <w:pStyle w:val="NormalWeb"/>
        <w:spacing w:before="0" w:beforeAutospacing="0" w:after="0" w:afterAutospacing="0"/>
        <w:rPr>
          <w:color w:val="0E101A"/>
        </w:rPr>
      </w:pPr>
      <w:r>
        <w:rPr>
          <w:color w:val="0E101A"/>
        </w:rPr>
        <w:t>According to a meta-analysis of clinical studies, consuming soy proteins is linked with lowering LDL-cholesterols in humans. Due to the robust evidence, </w:t>
      </w:r>
      <w:hyperlink r:id="rId8" w:tgtFrame="_blank" w:history="1">
        <w:r>
          <w:rPr>
            <w:rStyle w:val="Hyperlink"/>
            <w:color w:val="4A6EE0"/>
          </w:rPr>
          <w:t>Canadian health regulations</w:t>
        </w:r>
      </w:hyperlink>
      <w:r>
        <w:rPr>
          <w:color w:val="0E101A"/>
        </w:rPr>
        <w:t> even permit food manufacturers to make this health claim on soy protein products. </w:t>
      </w:r>
    </w:p>
    <w:p w14:paraId="658E452E" w14:textId="77777777" w:rsidR="009E6670" w:rsidRDefault="009E6670" w:rsidP="009E6670">
      <w:pPr>
        <w:pStyle w:val="NormalWeb"/>
        <w:spacing w:before="0" w:beforeAutospacing="0" w:after="0" w:afterAutospacing="0"/>
        <w:rPr>
          <w:color w:val="0E101A"/>
        </w:rPr>
      </w:pPr>
      <w:r>
        <w:rPr>
          <w:color w:val="0E101A"/>
        </w:rPr>
        <w:t> </w:t>
      </w:r>
    </w:p>
    <w:p w14:paraId="1E00E07C" w14:textId="048DC35C" w:rsidR="009E6670" w:rsidRDefault="009E6670" w:rsidP="009E6670">
      <w:pPr>
        <w:pStyle w:val="NormalWeb"/>
        <w:spacing w:before="0" w:beforeAutospacing="0" w:after="0" w:afterAutospacing="0"/>
        <w:rPr>
          <w:color w:val="0E101A"/>
        </w:rPr>
      </w:pPr>
      <w:r>
        <w:rPr>
          <w:color w:val="0E101A"/>
        </w:rPr>
        <w:t>Given the low saturated fat content, ability to reduce triglyceride, </w:t>
      </w:r>
      <w:hyperlink r:id="rId9" w:tgtFrame="_blank" w:history="1">
        <w:r>
          <w:rPr>
            <w:rStyle w:val="Hyperlink"/>
            <w:color w:val="4A6EE0"/>
          </w:rPr>
          <w:t>high blood pressure</w:t>
        </w:r>
      </w:hyperlink>
      <w:r>
        <w:rPr>
          <w:color w:val="0E101A"/>
        </w:rPr>
        <w:t xml:space="preserve">, </w:t>
      </w:r>
      <w:r w:rsidR="00CA5B49">
        <w:rPr>
          <w:color w:val="0E101A"/>
        </w:rPr>
        <w:t>while increasing</w:t>
      </w:r>
      <w:r>
        <w:rPr>
          <w:color w:val="0E101A"/>
        </w:rPr>
        <w:t xml:space="preserve"> HDL cholesterol, tofu is truly a heart-healthy food you don't want to miss out.</w:t>
      </w:r>
    </w:p>
    <w:p w14:paraId="45470F9F" w14:textId="77777777" w:rsidR="006B0EE3" w:rsidRDefault="006B0EE3" w:rsidP="006B0EE3">
      <w:pPr>
        <w:pStyle w:val="NormalWeb"/>
        <w:spacing w:before="0" w:beforeAutospacing="0" w:after="0" w:afterAutospacing="0"/>
        <w:rPr>
          <w:color w:val="0E101A"/>
        </w:rPr>
      </w:pPr>
    </w:p>
    <w:p w14:paraId="2FCFB7DC" w14:textId="77777777" w:rsidR="009D05AA" w:rsidRDefault="009D05AA" w:rsidP="009D05AA">
      <w:pPr>
        <w:pStyle w:val="NormalWeb"/>
        <w:spacing w:before="0" w:beforeAutospacing="0" w:after="0" w:afterAutospacing="0"/>
        <w:rPr>
          <w:color w:val="0E101A"/>
        </w:rPr>
      </w:pPr>
      <w:r>
        <w:rPr>
          <w:color w:val="0E101A"/>
          <w:u w:val="single"/>
        </w:rPr>
        <w:t>The Myths about Soy</w:t>
      </w:r>
    </w:p>
    <w:p w14:paraId="4ECD3648" w14:textId="77777777" w:rsidR="009D05AA" w:rsidRDefault="009D05AA" w:rsidP="009D05AA">
      <w:pPr>
        <w:pStyle w:val="NormalWeb"/>
        <w:spacing w:before="0" w:beforeAutospacing="0" w:after="0" w:afterAutospacing="0"/>
        <w:rPr>
          <w:color w:val="0E101A"/>
        </w:rPr>
      </w:pPr>
      <w:r>
        <w:rPr>
          <w:color w:val="0E101A"/>
        </w:rPr>
        <w:t> </w:t>
      </w:r>
    </w:p>
    <w:p w14:paraId="31A84D50" w14:textId="77777777" w:rsidR="009D05AA" w:rsidRDefault="009D05AA" w:rsidP="009D05AA">
      <w:pPr>
        <w:pStyle w:val="NormalWeb"/>
        <w:spacing w:before="0" w:beforeAutospacing="0" w:after="0" w:afterAutospacing="0"/>
        <w:rPr>
          <w:color w:val="0E101A"/>
        </w:rPr>
      </w:pPr>
      <w:r>
        <w:rPr>
          <w:color w:val="0E101A"/>
        </w:rPr>
        <w:t>You may also have heard about controversies around soy. Luckily, these have never been proven to be true. Check out this </w:t>
      </w:r>
      <w:hyperlink r:id="rId10" w:tgtFrame="_blank" w:history="1">
        <w:r>
          <w:rPr>
            <w:rStyle w:val="Hyperlink"/>
            <w:color w:val="4A6EE0"/>
          </w:rPr>
          <w:t>article</w:t>
        </w:r>
      </w:hyperlink>
      <w:r>
        <w:rPr>
          <w:color w:val="0E101A"/>
        </w:rPr>
        <w:t xml:space="preserve"> by registered dietitian Andy De </w:t>
      </w:r>
      <w:proofErr w:type="spellStart"/>
      <w:r>
        <w:rPr>
          <w:color w:val="0E101A"/>
        </w:rPr>
        <w:t>Santis</w:t>
      </w:r>
      <w:proofErr w:type="spellEnd"/>
      <w:r>
        <w:rPr>
          <w:color w:val="0E101A"/>
        </w:rPr>
        <w:t>, debunking myths about soy and breast cancer, testosterone levels, and man boobs.</w:t>
      </w:r>
    </w:p>
    <w:p w14:paraId="20AAB1C8" w14:textId="77777777" w:rsidR="009D05AA" w:rsidRDefault="009D05AA" w:rsidP="009D05AA">
      <w:pPr>
        <w:pStyle w:val="NormalWeb"/>
        <w:spacing w:before="0" w:beforeAutospacing="0" w:after="0" w:afterAutospacing="0"/>
        <w:rPr>
          <w:color w:val="0E101A"/>
        </w:rPr>
      </w:pPr>
      <w:r>
        <w:rPr>
          <w:color w:val="0E101A"/>
        </w:rPr>
        <w:lastRenderedPageBreak/>
        <w:t> </w:t>
      </w:r>
    </w:p>
    <w:p w14:paraId="4F731694" w14:textId="77777777" w:rsidR="009D05AA" w:rsidRDefault="009D05AA" w:rsidP="009D05AA">
      <w:pPr>
        <w:pStyle w:val="NormalWeb"/>
        <w:spacing w:before="0" w:beforeAutospacing="0" w:after="0" w:afterAutospacing="0"/>
        <w:rPr>
          <w:color w:val="0E101A"/>
        </w:rPr>
      </w:pPr>
      <w:r>
        <w:rPr>
          <w:color w:val="0E101A"/>
        </w:rPr>
        <w:t>Now that we've covered the health benefits of tofu... let's look at the different varieties of tofu and how you can use them. </w:t>
      </w:r>
    </w:p>
    <w:p w14:paraId="72CEAA5C" w14:textId="77777777" w:rsidR="006B0EE3" w:rsidRDefault="006B0EE3" w:rsidP="006B0EE3">
      <w:pPr>
        <w:pStyle w:val="NormalWeb"/>
        <w:spacing w:before="0" w:beforeAutospacing="0" w:after="0" w:afterAutospacing="0"/>
        <w:rPr>
          <w:color w:val="0E101A"/>
        </w:rPr>
      </w:pPr>
    </w:p>
    <w:p w14:paraId="7D6A70CC" w14:textId="3DA5C041" w:rsidR="006B0EE3" w:rsidRDefault="00913D87" w:rsidP="006B0EE3">
      <w:pPr>
        <w:pStyle w:val="NormalWeb"/>
        <w:spacing w:before="0" w:beforeAutospacing="0" w:after="0" w:afterAutospacing="0"/>
        <w:rPr>
          <w:color w:val="0E101A"/>
        </w:rPr>
      </w:pPr>
      <w:r>
        <w:rPr>
          <w:rStyle w:val="Strong"/>
          <w:color w:val="0E101A"/>
        </w:rPr>
        <w:t>Protein and Calorie Content</w:t>
      </w:r>
    </w:p>
    <w:p w14:paraId="68CAC78E" w14:textId="46567245" w:rsidR="0086234E" w:rsidRPr="006B0EE3" w:rsidRDefault="0086234E" w:rsidP="00CA2659">
      <w:pPr>
        <w:rPr>
          <w:b/>
          <w:bCs/>
        </w:rPr>
      </w:pPr>
    </w:p>
    <w:p w14:paraId="7D6A992E" w14:textId="7D836AED" w:rsidR="0086234E" w:rsidRDefault="0086234E" w:rsidP="00CA2659">
      <w:pPr>
        <w:rPr>
          <w:b/>
          <w:bCs/>
          <w:lang w:val="en-US"/>
        </w:rPr>
      </w:pPr>
    </w:p>
    <w:tbl>
      <w:tblPr>
        <w:tblStyle w:val="TableGrid"/>
        <w:tblW w:w="0" w:type="auto"/>
        <w:tblLook w:val="04A0" w:firstRow="1" w:lastRow="0" w:firstColumn="1" w:lastColumn="0" w:noHBand="0" w:noVBand="1"/>
      </w:tblPr>
      <w:tblGrid>
        <w:gridCol w:w="932"/>
        <w:gridCol w:w="1289"/>
        <w:gridCol w:w="931"/>
        <w:gridCol w:w="1289"/>
        <w:gridCol w:w="1289"/>
        <w:gridCol w:w="1411"/>
        <w:gridCol w:w="1411"/>
      </w:tblGrid>
      <w:tr w:rsidR="00913D87" w:rsidRPr="0086234E" w14:paraId="21830995" w14:textId="04B5D99C" w:rsidTr="00D74C3F">
        <w:tc>
          <w:tcPr>
            <w:tcW w:w="868" w:type="dxa"/>
          </w:tcPr>
          <w:p w14:paraId="7C086FBB" w14:textId="77777777" w:rsidR="00913D87" w:rsidRPr="0086234E" w:rsidRDefault="00913D87" w:rsidP="00CA2659">
            <w:pPr>
              <w:rPr>
                <w:lang w:val="en-US"/>
              </w:rPr>
            </w:pPr>
          </w:p>
        </w:tc>
        <w:tc>
          <w:tcPr>
            <w:tcW w:w="1195" w:type="dxa"/>
          </w:tcPr>
          <w:p w14:paraId="4282C61A" w14:textId="3A992FB2" w:rsidR="00913D87" w:rsidRPr="0086234E" w:rsidRDefault="00913D87" w:rsidP="00CA2659">
            <w:pPr>
              <w:rPr>
                <w:lang w:val="en-US"/>
              </w:rPr>
            </w:pPr>
            <w:r w:rsidRPr="00C6070A">
              <w:rPr>
                <w:lang w:val="en-US"/>
              </w:rPr>
              <w:t>Silken tofu</w:t>
            </w:r>
          </w:p>
        </w:tc>
        <w:tc>
          <w:tcPr>
            <w:tcW w:w="868" w:type="dxa"/>
          </w:tcPr>
          <w:p w14:paraId="2DF69F93" w14:textId="52809F3B" w:rsidR="00913D87" w:rsidRPr="0086234E" w:rsidRDefault="00913D87" w:rsidP="00CA2659">
            <w:pPr>
              <w:rPr>
                <w:lang w:val="en-US"/>
              </w:rPr>
            </w:pPr>
            <w:r w:rsidRPr="0086234E">
              <w:rPr>
                <w:lang w:val="en-US"/>
              </w:rPr>
              <w:t>Soft</w:t>
            </w:r>
          </w:p>
        </w:tc>
        <w:tc>
          <w:tcPr>
            <w:tcW w:w="1195" w:type="dxa"/>
          </w:tcPr>
          <w:p w14:paraId="695492DB" w14:textId="1B1E94F3" w:rsidR="00913D87" w:rsidRPr="0086234E" w:rsidRDefault="00913D87" w:rsidP="00CA2659">
            <w:pPr>
              <w:rPr>
                <w:lang w:val="en-US"/>
              </w:rPr>
            </w:pPr>
            <w:r w:rsidRPr="0086234E">
              <w:rPr>
                <w:lang w:val="en-US"/>
              </w:rPr>
              <w:t>Medium</w:t>
            </w:r>
          </w:p>
        </w:tc>
        <w:tc>
          <w:tcPr>
            <w:tcW w:w="1195" w:type="dxa"/>
          </w:tcPr>
          <w:p w14:paraId="6C92CE32" w14:textId="01FAC2BF" w:rsidR="00913D87" w:rsidRPr="0086234E" w:rsidRDefault="00913D87" w:rsidP="00CA2659">
            <w:pPr>
              <w:rPr>
                <w:lang w:val="en-US"/>
              </w:rPr>
            </w:pPr>
            <w:r w:rsidRPr="0086234E">
              <w:rPr>
                <w:lang w:val="en-US"/>
              </w:rPr>
              <w:t>Firm</w:t>
            </w:r>
          </w:p>
        </w:tc>
        <w:tc>
          <w:tcPr>
            <w:tcW w:w="1306" w:type="dxa"/>
          </w:tcPr>
          <w:p w14:paraId="56FD50EB" w14:textId="34129746" w:rsidR="00913D87" w:rsidRPr="0086234E" w:rsidRDefault="00913D87" w:rsidP="00CA2659">
            <w:pPr>
              <w:rPr>
                <w:lang w:val="en-US"/>
              </w:rPr>
            </w:pPr>
            <w:r w:rsidRPr="0086234E">
              <w:rPr>
                <w:lang w:val="en-US"/>
              </w:rPr>
              <w:t>Extra firm</w:t>
            </w:r>
          </w:p>
        </w:tc>
        <w:tc>
          <w:tcPr>
            <w:tcW w:w="1306" w:type="dxa"/>
          </w:tcPr>
          <w:p w14:paraId="4F1631D8" w14:textId="507DE49D" w:rsidR="00913D87" w:rsidRPr="0086234E" w:rsidRDefault="00AB3736" w:rsidP="00CA2659">
            <w:pPr>
              <w:rPr>
                <w:lang w:val="en-US"/>
              </w:rPr>
            </w:pPr>
            <w:proofErr w:type="spellStart"/>
            <w:r>
              <w:rPr>
                <w:lang w:val="en-US"/>
              </w:rPr>
              <w:t>Flavoured</w:t>
            </w:r>
            <w:proofErr w:type="spellEnd"/>
            <w:r>
              <w:rPr>
                <w:lang w:val="en-US"/>
              </w:rPr>
              <w:t xml:space="preserve"> Dried Tofu</w:t>
            </w:r>
            <w:r w:rsidR="00913D87">
              <w:rPr>
                <w:lang w:val="en-US"/>
              </w:rPr>
              <w:t xml:space="preserve"> </w:t>
            </w:r>
          </w:p>
        </w:tc>
      </w:tr>
      <w:tr w:rsidR="00913D87" w:rsidRPr="0086234E" w14:paraId="109CCEB6" w14:textId="2B6A5C44" w:rsidTr="00D74C3F">
        <w:tc>
          <w:tcPr>
            <w:tcW w:w="868" w:type="dxa"/>
          </w:tcPr>
          <w:p w14:paraId="7D5E263C" w14:textId="2E005BF0" w:rsidR="00913D87" w:rsidRPr="0086234E" w:rsidRDefault="00913D87" w:rsidP="00CA2659">
            <w:pPr>
              <w:rPr>
                <w:lang w:val="en-US"/>
              </w:rPr>
            </w:pPr>
            <w:r w:rsidRPr="0086234E">
              <w:rPr>
                <w:lang w:val="en-US"/>
              </w:rPr>
              <w:t>Brand</w:t>
            </w:r>
          </w:p>
        </w:tc>
        <w:tc>
          <w:tcPr>
            <w:tcW w:w="1195" w:type="dxa"/>
          </w:tcPr>
          <w:p w14:paraId="5CA29F82" w14:textId="77777777" w:rsidR="00913D87" w:rsidRDefault="00C6070A" w:rsidP="00CA2659">
            <w:pPr>
              <w:rPr>
                <w:lang w:val="en-US"/>
              </w:rPr>
            </w:pPr>
            <w:r>
              <w:rPr>
                <w:lang w:val="en-US"/>
              </w:rPr>
              <w:t>Sunrise</w:t>
            </w:r>
          </w:p>
          <w:p w14:paraId="3B135200" w14:textId="7A84DB8F" w:rsidR="00C6070A" w:rsidRPr="0086234E" w:rsidRDefault="00C6070A" w:rsidP="00CA2659">
            <w:pPr>
              <w:rPr>
                <w:lang w:val="en-US"/>
              </w:rPr>
            </w:pPr>
            <w:r>
              <w:rPr>
                <w:lang w:val="en-US"/>
              </w:rPr>
              <w:t>400g</w:t>
            </w:r>
          </w:p>
        </w:tc>
        <w:tc>
          <w:tcPr>
            <w:tcW w:w="868" w:type="dxa"/>
          </w:tcPr>
          <w:p w14:paraId="6F3D9EAB" w14:textId="4FF24999" w:rsidR="00913D87" w:rsidRPr="0086234E" w:rsidRDefault="00913D87" w:rsidP="00CA2659">
            <w:pPr>
              <w:rPr>
                <w:lang w:val="en-US"/>
              </w:rPr>
            </w:pPr>
            <w:r>
              <w:rPr>
                <w:lang w:val="en-US"/>
              </w:rPr>
              <w:t>Sunrise 300g</w:t>
            </w:r>
          </w:p>
        </w:tc>
        <w:tc>
          <w:tcPr>
            <w:tcW w:w="1195" w:type="dxa"/>
          </w:tcPr>
          <w:p w14:paraId="29FCE9B4" w14:textId="2D574120" w:rsidR="00913D87" w:rsidRPr="0086234E" w:rsidRDefault="00913D87" w:rsidP="00CA2659">
            <w:pPr>
              <w:rPr>
                <w:lang w:val="en-US"/>
              </w:rPr>
            </w:pPr>
            <w:r w:rsidRPr="0086234E">
              <w:rPr>
                <w:lang w:val="en-US"/>
              </w:rPr>
              <w:t>Sunrise</w:t>
            </w:r>
            <w:r>
              <w:rPr>
                <w:lang w:val="en-US"/>
              </w:rPr>
              <w:t xml:space="preserve"> 454g</w:t>
            </w:r>
          </w:p>
        </w:tc>
        <w:tc>
          <w:tcPr>
            <w:tcW w:w="1195" w:type="dxa"/>
          </w:tcPr>
          <w:p w14:paraId="669E614D" w14:textId="62040661" w:rsidR="00913D87" w:rsidRPr="0086234E" w:rsidRDefault="00913D87" w:rsidP="00CA2659">
            <w:pPr>
              <w:rPr>
                <w:lang w:val="en-US"/>
              </w:rPr>
            </w:pPr>
            <w:r>
              <w:rPr>
                <w:lang w:val="en-US"/>
              </w:rPr>
              <w:t>Sunrise 500g</w:t>
            </w:r>
          </w:p>
        </w:tc>
        <w:tc>
          <w:tcPr>
            <w:tcW w:w="1306" w:type="dxa"/>
          </w:tcPr>
          <w:p w14:paraId="6507A8AD" w14:textId="3A3F659B" w:rsidR="00913D87" w:rsidRPr="0086234E" w:rsidRDefault="00913D87" w:rsidP="00CA2659">
            <w:pPr>
              <w:rPr>
                <w:lang w:val="en-US"/>
              </w:rPr>
            </w:pPr>
            <w:r>
              <w:rPr>
                <w:lang w:val="en-US"/>
              </w:rPr>
              <w:t>Sunrise 350g</w:t>
            </w:r>
          </w:p>
        </w:tc>
        <w:tc>
          <w:tcPr>
            <w:tcW w:w="1306" w:type="dxa"/>
          </w:tcPr>
          <w:p w14:paraId="71DEEFA7" w14:textId="32D8EB06" w:rsidR="00913D87" w:rsidRPr="0086234E" w:rsidRDefault="00AB3736" w:rsidP="00CA2659">
            <w:pPr>
              <w:rPr>
                <w:lang w:val="en-US"/>
              </w:rPr>
            </w:pPr>
            <w:r>
              <w:rPr>
                <w:lang w:val="en-US"/>
              </w:rPr>
              <w:t xml:space="preserve">Sunrise 280g </w:t>
            </w:r>
          </w:p>
        </w:tc>
      </w:tr>
      <w:tr w:rsidR="00913D87" w:rsidRPr="0086234E" w14:paraId="0A93B878" w14:textId="1B1A8A52" w:rsidTr="00D74C3F">
        <w:tc>
          <w:tcPr>
            <w:tcW w:w="868" w:type="dxa"/>
          </w:tcPr>
          <w:p w14:paraId="7FA6D9F4" w14:textId="24985D29" w:rsidR="00913D87" w:rsidRPr="0086234E" w:rsidRDefault="00913D87" w:rsidP="00CA2659">
            <w:pPr>
              <w:rPr>
                <w:lang w:val="en-US"/>
              </w:rPr>
            </w:pPr>
            <w:r w:rsidRPr="0086234E">
              <w:rPr>
                <w:lang w:val="en-US"/>
              </w:rPr>
              <w:t>Calorie</w:t>
            </w:r>
          </w:p>
        </w:tc>
        <w:tc>
          <w:tcPr>
            <w:tcW w:w="1195" w:type="dxa"/>
          </w:tcPr>
          <w:p w14:paraId="6AB2C51A" w14:textId="41B37E39" w:rsidR="00913D87" w:rsidRPr="0086234E" w:rsidRDefault="00913D87" w:rsidP="00CA2659">
            <w:pPr>
              <w:rPr>
                <w:lang w:val="en-US"/>
              </w:rPr>
            </w:pPr>
            <w:r>
              <w:rPr>
                <w:lang w:val="en-US"/>
              </w:rPr>
              <w:t>4</w:t>
            </w:r>
            <w:r w:rsidR="00C6070A">
              <w:rPr>
                <w:lang w:val="en-US"/>
              </w:rPr>
              <w:t>0</w:t>
            </w:r>
            <w:r>
              <w:rPr>
                <w:lang w:val="en-US"/>
              </w:rPr>
              <w:t>kcal/85g</w:t>
            </w:r>
          </w:p>
        </w:tc>
        <w:tc>
          <w:tcPr>
            <w:tcW w:w="868" w:type="dxa"/>
          </w:tcPr>
          <w:p w14:paraId="67405DFE" w14:textId="4FDC0043" w:rsidR="00913D87" w:rsidRPr="0086234E" w:rsidRDefault="00913D87" w:rsidP="00CA2659">
            <w:pPr>
              <w:rPr>
                <w:lang w:val="en-US"/>
              </w:rPr>
            </w:pPr>
            <w:r>
              <w:rPr>
                <w:lang w:val="en-US"/>
              </w:rPr>
              <w:t>45g/85</w:t>
            </w:r>
          </w:p>
        </w:tc>
        <w:tc>
          <w:tcPr>
            <w:tcW w:w="1195" w:type="dxa"/>
          </w:tcPr>
          <w:p w14:paraId="2B62DA87" w14:textId="5EFE95B8" w:rsidR="00913D87" w:rsidRPr="0086234E" w:rsidRDefault="00913D87" w:rsidP="00CA2659">
            <w:pPr>
              <w:rPr>
                <w:lang w:val="en-US"/>
              </w:rPr>
            </w:pPr>
            <w:r>
              <w:rPr>
                <w:lang w:val="en-US"/>
              </w:rPr>
              <w:t>70kcal/85g</w:t>
            </w:r>
          </w:p>
        </w:tc>
        <w:tc>
          <w:tcPr>
            <w:tcW w:w="1195" w:type="dxa"/>
          </w:tcPr>
          <w:p w14:paraId="0A662D2F" w14:textId="1CAAA3D4" w:rsidR="00913D87" w:rsidRPr="0086234E" w:rsidRDefault="00913D87" w:rsidP="00CA2659">
            <w:pPr>
              <w:rPr>
                <w:lang w:val="en-US"/>
              </w:rPr>
            </w:pPr>
            <w:r>
              <w:rPr>
                <w:lang w:val="en-US"/>
              </w:rPr>
              <w:t>80kcal/85g</w:t>
            </w:r>
          </w:p>
        </w:tc>
        <w:tc>
          <w:tcPr>
            <w:tcW w:w="1306" w:type="dxa"/>
          </w:tcPr>
          <w:p w14:paraId="0CE02A23" w14:textId="3A5C7FD1" w:rsidR="00913D87" w:rsidRPr="0086234E" w:rsidRDefault="00913D87" w:rsidP="00CA2659">
            <w:pPr>
              <w:rPr>
                <w:lang w:val="en-US"/>
              </w:rPr>
            </w:pPr>
            <w:r>
              <w:rPr>
                <w:lang w:val="en-US"/>
              </w:rPr>
              <w:t>130kcal/85g</w:t>
            </w:r>
          </w:p>
        </w:tc>
        <w:tc>
          <w:tcPr>
            <w:tcW w:w="1306" w:type="dxa"/>
          </w:tcPr>
          <w:p w14:paraId="0EBD2DD3" w14:textId="1F869CC3" w:rsidR="00913D87" w:rsidRPr="0086234E" w:rsidRDefault="00913D87" w:rsidP="00CA2659">
            <w:pPr>
              <w:rPr>
                <w:lang w:val="en-US"/>
              </w:rPr>
            </w:pPr>
            <w:r>
              <w:rPr>
                <w:lang w:val="en-US"/>
              </w:rPr>
              <w:t>1</w:t>
            </w:r>
            <w:r w:rsidR="00AB3736">
              <w:rPr>
                <w:lang w:val="en-US"/>
              </w:rPr>
              <w:t>40kcal/85g</w:t>
            </w:r>
          </w:p>
        </w:tc>
      </w:tr>
      <w:tr w:rsidR="00913D87" w:rsidRPr="0086234E" w14:paraId="5442A26D" w14:textId="0256B881" w:rsidTr="00D74C3F">
        <w:tc>
          <w:tcPr>
            <w:tcW w:w="868" w:type="dxa"/>
          </w:tcPr>
          <w:p w14:paraId="27E0747D" w14:textId="30F4B761" w:rsidR="00913D87" w:rsidRPr="0086234E" w:rsidRDefault="00913D87" w:rsidP="00CA2659">
            <w:pPr>
              <w:rPr>
                <w:lang w:val="en-US"/>
              </w:rPr>
            </w:pPr>
            <w:r w:rsidRPr="0086234E">
              <w:rPr>
                <w:lang w:val="en-US"/>
              </w:rPr>
              <w:t>Protein</w:t>
            </w:r>
          </w:p>
        </w:tc>
        <w:tc>
          <w:tcPr>
            <w:tcW w:w="1195" w:type="dxa"/>
          </w:tcPr>
          <w:p w14:paraId="60188BA3" w14:textId="4D168606" w:rsidR="00913D87" w:rsidRPr="0086234E" w:rsidRDefault="00913D87" w:rsidP="00CA2659">
            <w:pPr>
              <w:rPr>
                <w:lang w:val="en-US"/>
              </w:rPr>
            </w:pPr>
            <w:r>
              <w:rPr>
                <w:lang w:val="en-US"/>
              </w:rPr>
              <w:t>4g</w:t>
            </w:r>
          </w:p>
        </w:tc>
        <w:tc>
          <w:tcPr>
            <w:tcW w:w="868" w:type="dxa"/>
          </w:tcPr>
          <w:p w14:paraId="28B1E753" w14:textId="63255978" w:rsidR="00913D87" w:rsidRPr="0086234E" w:rsidRDefault="00913D87" w:rsidP="00CA2659">
            <w:pPr>
              <w:rPr>
                <w:lang w:val="en-US"/>
              </w:rPr>
            </w:pPr>
            <w:r>
              <w:rPr>
                <w:lang w:val="en-US"/>
              </w:rPr>
              <w:t>5g/85</w:t>
            </w:r>
          </w:p>
        </w:tc>
        <w:tc>
          <w:tcPr>
            <w:tcW w:w="1195" w:type="dxa"/>
          </w:tcPr>
          <w:p w14:paraId="4C041F56" w14:textId="5FDCCBA1" w:rsidR="00913D87" w:rsidRPr="0086234E" w:rsidRDefault="00913D87" w:rsidP="00CA2659">
            <w:pPr>
              <w:rPr>
                <w:lang w:val="en-US"/>
              </w:rPr>
            </w:pPr>
            <w:r>
              <w:rPr>
                <w:lang w:val="en-US"/>
              </w:rPr>
              <w:t>7g/85g</w:t>
            </w:r>
          </w:p>
        </w:tc>
        <w:tc>
          <w:tcPr>
            <w:tcW w:w="1195" w:type="dxa"/>
          </w:tcPr>
          <w:p w14:paraId="55330B52" w14:textId="22D86C9D" w:rsidR="00913D87" w:rsidRPr="0086234E" w:rsidRDefault="00913D87" w:rsidP="00CA2659">
            <w:pPr>
              <w:rPr>
                <w:lang w:val="en-US"/>
              </w:rPr>
            </w:pPr>
            <w:r>
              <w:rPr>
                <w:lang w:val="en-US"/>
              </w:rPr>
              <w:t>9g/85g</w:t>
            </w:r>
          </w:p>
        </w:tc>
        <w:tc>
          <w:tcPr>
            <w:tcW w:w="1306" w:type="dxa"/>
          </w:tcPr>
          <w:p w14:paraId="224623E7" w14:textId="6E0969A1" w:rsidR="00913D87" w:rsidRPr="0086234E" w:rsidRDefault="00913D87" w:rsidP="00CA2659">
            <w:pPr>
              <w:rPr>
                <w:lang w:val="en-US"/>
              </w:rPr>
            </w:pPr>
            <w:r>
              <w:rPr>
                <w:lang w:val="en-US"/>
              </w:rPr>
              <w:t>14g/85g</w:t>
            </w:r>
          </w:p>
        </w:tc>
        <w:tc>
          <w:tcPr>
            <w:tcW w:w="1306" w:type="dxa"/>
          </w:tcPr>
          <w:p w14:paraId="77DC29F5" w14:textId="7C8AE964" w:rsidR="00913D87" w:rsidRPr="0086234E" w:rsidRDefault="00AB3736" w:rsidP="00CA2659">
            <w:pPr>
              <w:rPr>
                <w:lang w:val="en-US"/>
              </w:rPr>
            </w:pPr>
            <w:r>
              <w:rPr>
                <w:lang w:val="en-US"/>
              </w:rPr>
              <w:t>15g/85g</w:t>
            </w:r>
          </w:p>
        </w:tc>
      </w:tr>
    </w:tbl>
    <w:p w14:paraId="35A9F19F" w14:textId="10981103" w:rsidR="0086234E" w:rsidRDefault="0086234E" w:rsidP="00CA2659">
      <w:pPr>
        <w:rPr>
          <w:b/>
          <w:bCs/>
          <w:lang w:val="en-US"/>
        </w:rPr>
      </w:pPr>
    </w:p>
    <w:p w14:paraId="7AB9E291" w14:textId="77777777" w:rsidR="006F7B15" w:rsidRDefault="006F7B15" w:rsidP="00C75325">
      <w:pPr>
        <w:pStyle w:val="Heading2"/>
        <w:spacing w:before="0"/>
        <w:rPr>
          <w:b/>
          <w:bCs/>
          <w:color w:val="0E101A"/>
        </w:rPr>
      </w:pPr>
    </w:p>
    <w:p w14:paraId="250303A9" w14:textId="77777777" w:rsidR="009875DC" w:rsidRPr="009875DC" w:rsidRDefault="009875DC" w:rsidP="009875DC">
      <w:pPr>
        <w:rPr>
          <w:rFonts w:ascii="Times New Roman" w:eastAsia="Times New Roman" w:hAnsi="Times New Roman" w:cs="Times New Roman"/>
          <w:color w:val="0E101A"/>
        </w:rPr>
      </w:pPr>
    </w:p>
    <w:p w14:paraId="7FB0262F" w14:textId="77777777" w:rsidR="009875DC" w:rsidRPr="009875DC" w:rsidRDefault="009875DC" w:rsidP="009875DC">
      <w:pPr>
        <w:rPr>
          <w:rFonts w:ascii="Times New Roman" w:eastAsia="Times New Roman" w:hAnsi="Times New Roman" w:cs="Times New Roman"/>
          <w:color w:val="0E101A"/>
        </w:rPr>
      </w:pPr>
      <w:r w:rsidRPr="009875DC">
        <w:rPr>
          <w:rFonts w:ascii="Times New Roman" w:eastAsia="Times New Roman" w:hAnsi="Times New Roman" w:cs="Times New Roman"/>
          <w:color w:val="0E101A"/>
        </w:rPr>
        <w:t> </w:t>
      </w:r>
      <w:r w:rsidRPr="009875DC">
        <w:rPr>
          <w:rFonts w:ascii="Times New Roman" w:eastAsia="Times New Roman" w:hAnsi="Times New Roman" w:cs="Times New Roman"/>
          <w:b/>
          <w:bCs/>
          <w:color w:val="0E101A"/>
        </w:rPr>
        <w:t>Silken tofu &amp; Soft</w:t>
      </w:r>
    </w:p>
    <w:p w14:paraId="75AEDB52" w14:textId="5020CE33" w:rsidR="00FC3775" w:rsidRDefault="00FC3775" w:rsidP="00FC3775"/>
    <w:p w14:paraId="15936CA5" w14:textId="65C40E65" w:rsidR="00FC3775" w:rsidRDefault="00FC3775" w:rsidP="00FC3775">
      <w:commentRangeStart w:id="0"/>
      <w:r>
        <w:rPr>
          <w:noProof/>
        </w:rPr>
        <w:drawing>
          <wp:inline distT="0" distB="0" distL="0" distR="0" wp14:anchorId="6006C5CA" wp14:editId="412F3FF7">
            <wp:extent cx="3048000" cy="3048000"/>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8000" cy="3048000"/>
                    </a:xfrm>
                    <a:prstGeom prst="rect">
                      <a:avLst/>
                    </a:prstGeom>
                  </pic:spPr>
                </pic:pic>
              </a:graphicData>
            </a:graphic>
          </wp:inline>
        </w:drawing>
      </w:r>
      <w:commentRangeEnd w:id="0"/>
      <w:r w:rsidR="000D62A7">
        <w:rPr>
          <w:rStyle w:val="CommentReference"/>
        </w:rPr>
        <w:commentReference w:id="0"/>
      </w:r>
    </w:p>
    <w:p w14:paraId="2D6918C0" w14:textId="77777777" w:rsidR="000D62A7" w:rsidRPr="00FC3775" w:rsidRDefault="000D62A7" w:rsidP="00FC3775"/>
    <w:p w14:paraId="0E5174CF" w14:textId="77777777" w:rsidR="009875DC" w:rsidRPr="009875DC" w:rsidRDefault="009875DC" w:rsidP="009875DC">
      <w:pPr>
        <w:rPr>
          <w:rFonts w:ascii="Times New Roman" w:eastAsia="Times New Roman" w:hAnsi="Times New Roman" w:cs="Times New Roman"/>
          <w:color w:val="0E101A"/>
        </w:rPr>
      </w:pPr>
      <w:r w:rsidRPr="009875DC">
        <w:rPr>
          <w:rFonts w:ascii="Times New Roman" w:eastAsia="Times New Roman" w:hAnsi="Times New Roman" w:cs="Times New Roman"/>
          <w:color w:val="0E101A"/>
          <w:u w:val="single"/>
        </w:rPr>
        <w:t>Description</w:t>
      </w:r>
    </w:p>
    <w:p w14:paraId="65FAE344" w14:textId="77777777" w:rsidR="009875DC" w:rsidRPr="009875DC" w:rsidRDefault="009875DC" w:rsidP="009875DC">
      <w:pPr>
        <w:rPr>
          <w:rFonts w:ascii="Times New Roman" w:eastAsia="Times New Roman" w:hAnsi="Times New Roman" w:cs="Times New Roman"/>
          <w:color w:val="0E101A"/>
        </w:rPr>
      </w:pPr>
      <w:r w:rsidRPr="009875DC">
        <w:rPr>
          <w:rFonts w:ascii="Times New Roman" w:eastAsia="Times New Roman" w:hAnsi="Times New Roman" w:cs="Times New Roman"/>
          <w:color w:val="0E101A"/>
        </w:rPr>
        <w:t> </w:t>
      </w:r>
    </w:p>
    <w:p w14:paraId="64ED9F23" w14:textId="77777777" w:rsidR="009875DC" w:rsidRPr="009875DC" w:rsidRDefault="009875DC" w:rsidP="009875DC">
      <w:pPr>
        <w:rPr>
          <w:rFonts w:ascii="Times New Roman" w:eastAsia="Times New Roman" w:hAnsi="Times New Roman" w:cs="Times New Roman"/>
          <w:color w:val="0E101A"/>
        </w:rPr>
      </w:pPr>
      <w:r w:rsidRPr="009875DC">
        <w:rPr>
          <w:rFonts w:ascii="Times New Roman" w:eastAsia="Times New Roman" w:hAnsi="Times New Roman" w:cs="Times New Roman"/>
          <w:color w:val="0E101A"/>
        </w:rPr>
        <w:t>I am clumping silken and soft tofu into one category because of similar nutrient content and overlapping culinary application. This tofu category is moisture-rich and delicate. It has the "melt in your mouth" texture. Handle this tofu very carefully when cooking with it if you don't want it to fall apart between your fingers.</w:t>
      </w:r>
    </w:p>
    <w:p w14:paraId="469862F1" w14:textId="77777777" w:rsidR="00C75325" w:rsidRDefault="00C75325" w:rsidP="00C75325">
      <w:pPr>
        <w:pStyle w:val="NormalWeb"/>
        <w:spacing w:before="0" w:beforeAutospacing="0" w:after="0" w:afterAutospacing="0"/>
        <w:rPr>
          <w:color w:val="0E101A"/>
        </w:rPr>
      </w:pPr>
    </w:p>
    <w:p w14:paraId="1C9F6A63" w14:textId="77777777" w:rsidR="006545A4" w:rsidRPr="006545A4" w:rsidRDefault="006545A4" w:rsidP="006545A4">
      <w:pPr>
        <w:rPr>
          <w:rFonts w:ascii="Times New Roman" w:eastAsia="Times New Roman" w:hAnsi="Times New Roman" w:cs="Times New Roman"/>
          <w:color w:val="0E101A"/>
        </w:rPr>
      </w:pPr>
      <w:r w:rsidRPr="006545A4">
        <w:rPr>
          <w:rFonts w:ascii="Times New Roman" w:eastAsia="Times New Roman" w:hAnsi="Times New Roman" w:cs="Times New Roman"/>
          <w:color w:val="0E101A"/>
          <w:u w:val="single"/>
        </w:rPr>
        <w:t>Nutrition Comment</w:t>
      </w:r>
    </w:p>
    <w:p w14:paraId="2AC11C60" w14:textId="77777777" w:rsidR="006545A4" w:rsidRPr="006545A4" w:rsidRDefault="006545A4" w:rsidP="006545A4">
      <w:pPr>
        <w:rPr>
          <w:rFonts w:ascii="Times New Roman" w:eastAsia="Times New Roman" w:hAnsi="Times New Roman" w:cs="Times New Roman"/>
          <w:color w:val="0E101A"/>
        </w:rPr>
      </w:pPr>
      <w:r w:rsidRPr="006545A4">
        <w:rPr>
          <w:rFonts w:ascii="Times New Roman" w:eastAsia="Times New Roman" w:hAnsi="Times New Roman" w:cs="Times New Roman"/>
          <w:color w:val="0E101A"/>
        </w:rPr>
        <w:t> </w:t>
      </w:r>
    </w:p>
    <w:p w14:paraId="4D6A627F" w14:textId="77777777" w:rsidR="006545A4" w:rsidRPr="006545A4" w:rsidRDefault="006545A4" w:rsidP="006545A4">
      <w:pPr>
        <w:rPr>
          <w:rFonts w:ascii="Times New Roman" w:eastAsia="Times New Roman" w:hAnsi="Times New Roman" w:cs="Times New Roman"/>
          <w:color w:val="0E101A"/>
        </w:rPr>
      </w:pPr>
      <w:r w:rsidRPr="006545A4">
        <w:rPr>
          <w:rFonts w:ascii="Times New Roman" w:eastAsia="Times New Roman" w:hAnsi="Times New Roman" w:cs="Times New Roman"/>
          <w:color w:val="0E101A"/>
        </w:rPr>
        <w:lastRenderedPageBreak/>
        <w:t>Given the high-water content of this tofu, they have much less protein than the firmer varieties. A whole package of 300g of soft tofu gets you less than 20g of protein. It means that silken and soft tofu isn't the most efficient kind for maximizing protein. However, due to the delicate nature of this tofu, it can help people like seniors who have a hard time chewing or swallowing hard food to eat more protein. Some people who prefer to avoid whey protein powder also add this tofu to their smoothie to boost protein. </w:t>
      </w:r>
    </w:p>
    <w:p w14:paraId="6D622B3C" w14:textId="77777777" w:rsidR="00C75325" w:rsidRDefault="00C75325" w:rsidP="00C75325">
      <w:pPr>
        <w:pStyle w:val="NormalWeb"/>
        <w:spacing w:before="0" w:beforeAutospacing="0" w:after="0" w:afterAutospacing="0"/>
        <w:rPr>
          <w:color w:val="0E101A"/>
        </w:rPr>
      </w:pPr>
    </w:p>
    <w:p w14:paraId="03496153" w14:textId="77777777" w:rsidR="006545A4" w:rsidRDefault="006545A4" w:rsidP="006545A4">
      <w:pPr>
        <w:pStyle w:val="NormalWeb"/>
        <w:spacing w:before="0" w:beforeAutospacing="0" w:after="0" w:afterAutospacing="0"/>
        <w:rPr>
          <w:color w:val="0E101A"/>
        </w:rPr>
      </w:pPr>
      <w:r>
        <w:rPr>
          <w:color w:val="0E101A"/>
          <w:u w:val="single"/>
        </w:rPr>
        <w:t>Applications</w:t>
      </w:r>
    </w:p>
    <w:p w14:paraId="3127523E" w14:textId="77777777" w:rsidR="006545A4" w:rsidRDefault="006545A4" w:rsidP="006545A4">
      <w:pPr>
        <w:pStyle w:val="NormalWeb"/>
        <w:spacing w:before="0" w:beforeAutospacing="0" w:after="0" w:afterAutospacing="0"/>
        <w:rPr>
          <w:color w:val="0E101A"/>
        </w:rPr>
      </w:pPr>
      <w:r>
        <w:rPr>
          <w:color w:val="0E101A"/>
        </w:rPr>
        <w:t> </w:t>
      </w:r>
    </w:p>
    <w:p w14:paraId="4C8AEAFE" w14:textId="77777777" w:rsidR="006545A4" w:rsidRDefault="006545A4" w:rsidP="006545A4">
      <w:pPr>
        <w:numPr>
          <w:ilvl w:val="0"/>
          <w:numId w:val="6"/>
        </w:numPr>
        <w:rPr>
          <w:color w:val="0E101A"/>
        </w:rPr>
      </w:pPr>
      <w:r>
        <w:rPr>
          <w:color w:val="0E101A"/>
        </w:rPr>
        <w:t>Smoothie</w:t>
      </w:r>
    </w:p>
    <w:p w14:paraId="0865F449" w14:textId="77777777" w:rsidR="006545A4" w:rsidRDefault="006545A4" w:rsidP="006545A4">
      <w:pPr>
        <w:numPr>
          <w:ilvl w:val="0"/>
          <w:numId w:val="6"/>
        </w:numPr>
        <w:rPr>
          <w:color w:val="0E101A"/>
        </w:rPr>
      </w:pPr>
      <w:r>
        <w:rPr>
          <w:color w:val="0E101A"/>
        </w:rPr>
        <w:t>Cold dish</w:t>
      </w:r>
    </w:p>
    <w:p w14:paraId="4A59381C" w14:textId="77777777" w:rsidR="006545A4" w:rsidRDefault="006545A4" w:rsidP="006545A4">
      <w:pPr>
        <w:numPr>
          <w:ilvl w:val="0"/>
          <w:numId w:val="6"/>
        </w:numPr>
        <w:rPr>
          <w:color w:val="0E101A"/>
        </w:rPr>
      </w:pPr>
      <w:r>
        <w:rPr>
          <w:color w:val="0E101A"/>
        </w:rPr>
        <w:t>Braised</w:t>
      </w:r>
    </w:p>
    <w:p w14:paraId="5BCA6EB9" w14:textId="77777777" w:rsidR="006545A4" w:rsidRDefault="006545A4" w:rsidP="006545A4">
      <w:pPr>
        <w:pStyle w:val="NormalWeb"/>
        <w:spacing w:before="0" w:beforeAutospacing="0" w:after="0" w:afterAutospacing="0"/>
        <w:rPr>
          <w:color w:val="0E101A"/>
        </w:rPr>
      </w:pPr>
      <w:r>
        <w:rPr>
          <w:color w:val="0E101A"/>
        </w:rPr>
        <w:t> </w:t>
      </w:r>
    </w:p>
    <w:p w14:paraId="0006A646" w14:textId="77777777" w:rsidR="006545A4" w:rsidRDefault="006545A4" w:rsidP="006545A4">
      <w:pPr>
        <w:pStyle w:val="NormalWeb"/>
        <w:spacing w:before="0" w:beforeAutospacing="0" w:after="0" w:afterAutospacing="0"/>
        <w:rPr>
          <w:color w:val="0E101A"/>
        </w:rPr>
      </w:pPr>
      <w:r>
        <w:rPr>
          <w:color w:val="0E101A"/>
          <w:u w:val="single"/>
        </w:rPr>
        <w:t>Sample Recipes</w:t>
      </w:r>
    </w:p>
    <w:p w14:paraId="1A257099" w14:textId="77777777" w:rsidR="006545A4" w:rsidRDefault="006545A4" w:rsidP="006545A4">
      <w:pPr>
        <w:pStyle w:val="NormalWeb"/>
        <w:spacing w:before="0" w:beforeAutospacing="0" w:after="0" w:afterAutospacing="0"/>
        <w:rPr>
          <w:color w:val="0E101A"/>
        </w:rPr>
      </w:pPr>
      <w:r>
        <w:rPr>
          <w:color w:val="0E101A"/>
        </w:rPr>
        <w:t> </w:t>
      </w:r>
    </w:p>
    <w:p w14:paraId="295D54A8" w14:textId="77777777" w:rsidR="006545A4" w:rsidRDefault="006545A4" w:rsidP="006545A4">
      <w:pPr>
        <w:pStyle w:val="NormalWeb"/>
        <w:spacing w:before="0" w:beforeAutospacing="0" w:after="0" w:afterAutospacing="0"/>
        <w:rPr>
          <w:color w:val="0E101A"/>
        </w:rPr>
      </w:pPr>
      <w:hyperlink r:id="rId16" w:tgtFrame="_blank" w:history="1">
        <w:proofErr w:type="spellStart"/>
        <w:r>
          <w:rPr>
            <w:rStyle w:val="Hyperlink"/>
            <w:color w:val="4A6EE0"/>
          </w:rPr>
          <w:t>MaPo</w:t>
        </w:r>
        <w:proofErr w:type="spellEnd"/>
        <w:r>
          <w:rPr>
            <w:rStyle w:val="Hyperlink"/>
            <w:color w:val="4A6EE0"/>
          </w:rPr>
          <w:t xml:space="preserve"> Tofu by Kaitlin from thewoksoflife.com</w:t>
        </w:r>
      </w:hyperlink>
    </w:p>
    <w:p w14:paraId="7C858591" w14:textId="77777777" w:rsidR="006545A4" w:rsidRDefault="006545A4" w:rsidP="006545A4">
      <w:pPr>
        <w:pStyle w:val="NormalWeb"/>
        <w:spacing w:before="0" w:beforeAutospacing="0" w:after="0" w:afterAutospacing="0"/>
        <w:rPr>
          <w:color w:val="0E101A"/>
        </w:rPr>
      </w:pPr>
      <w:r>
        <w:rPr>
          <w:color w:val="0E101A"/>
        </w:rPr>
        <w:t> </w:t>
      </w:r>
    </w:p>
    <w:p w14:paraId="2961FFD1" w14:textId="77777777" w:rsidR="006545A4" w:rsidRDefault="006545A4" w:rsidP="006545A4">
      <w:pPr>
        <w:pStyle w:val="NormalWeb"/>
        <w:spacing w:before="0" w:beforeAutospacing="0" w:after="0" w:afterAutospacing="0"/>
        <w:rPr>
          <w:color w:val="0E101A"/>
        </w:rPr>
      </w:pPr>
      <w:r>
        <w:rPr>
          <w:color w:val="0E101A"/>
        </w:rPr>
        <w:t xml:space="preserve">A spicy and meaty dish from Sichuan province in China. What is unique about this dish is the Sichuan peppercorn which produces a tingling and numbing effect on the tongue and throat. Some have described the numbing effect as "ants crawling in the throat." Now, ants crawling doesn't sound super enticing! But trust me, </w:t>
      </w:r>
      <w:proofErr w:type="gramStart"/>
      <w:r>
        <w:rPr>
          <w:color w:val="0E101A"/>
        </w:rPr>
        <w:t>it's</w:t>
      </w:r>
      <w:proofErr w:type="gramEnd"/>
      <w:r>
        <w:rPr>
          <w:color w:val="0E101A"/>
        </w:rPr>
        <w:t xml:space="preserve"> savory, spicy, and full of umami! That's how this dish becomes the hallmark of Sichuan cuisine. </w:t>
      </w:r>
    </w:p>
    <w:p w14:paraId="59FEF1AF" w14:textId="77777777" w:rsidR="00C75325" w:rsidRDefault="00C75325" w:rsidP="00C75325">
      <w:pPr>
        <w:pStyle w:val="NormalWeb"/>
        <w:spacing w:before="0" w:beforeAutospacing="0" w:after="0" w:afterAutospacing="0"/>
        <w:rPr>
          <w:color w:val="0E101A"/>
        </w:rPr>
      </w:pPr>
    </w:p>
    <w:p w14:paraId="73A327BB" w14:textId="77777777" w:rsidR="003866B8" w:rsidRDefault="003866B8" w:rsidP="003866B8">
      <w:pPr>
        <w:pStyle w:val="NormalWeb"/>
        <w:spacing w:before="0" w:beforeAutospacing="0" w:after="0" w:afterAutospacing="0"/>
        <w:rPr>
          <w:color w:val="0E101A"/>
        </w:rPr>
      </w:pPr>
      <w:r>
        <w:rPr>
          <w:color w:val="0E101A"/>
        </w:rPr>
        <w:t>Tofu Smoothie</w:t>
      </w:r>
    </w:p>
    <w:p w14:paraId="55381543" w14:textId="77777777" w:rsidR="003866B8" w:rsidRDefault="003866B8" w:rsidP="003866B8">
      <w:pPr>
        <w:pStyle w:val="NormalWeb"/>
        <w:spacing w:before="0" w:beforeAutospacing="0" w:after="0" w:afterAutospacing="0"/>
        <w:rPr>
          <w:color w:val="0E101A"/>
        </w:rPr>
      </w:pPr>
      <w:r>
        <w:rPr>
          <w:color w:val="0E101A"/>
        </w:rPr>
        <w:t> </w:t>
      </w:r>
    </w:p>
    <w:p w14:paraId="63948D92" w14:textId="77777777" w:rsidR="003866B8" w:rsidRDefault="003866B8" w:rsidP="003866B8">
      <w:pPr>
        <w:pStyle w:val="NormalWeb"/>
        <w:spacing w:before="0" w:beforeAutospacing="0" w:after="0" w:afterAutospacing="0"/>
        <w:rPr>
          <w:color w:val="0E101A"/>
        </w:rPr>
      </w:pPr>
      <w:r>
        <w:rPr>
          <w:color w:val="0E101A"/>
        </w:rPr>
        <w:t>A google search will get you tons of recipes using silken tofu to boost the protein in smoothies. </w:t>
      </w:r>
    </w:p>
    <w:p w14:paraId="5507F8E6" w14:textId="77777777" w:rsidR="003866B8" w:rsidRDefault="003866B8" w:rsidP="003866B8">
      <w:pPr>
        <w:pStyle w:val="NormalWeb"/>
        <w:spacing w:before="0" w:beforeAutospacing="0" w:after="0" w:afterAutospacing="0"/>
        <w:rPr>
          <w:color w:val="0E101A"/>
        </w:rPr>
      </w:pPr>
      <w:r>
        <w:rPr>
          <w:color w:val="0E101A"/>
        </w:rPr>
        <w:t> </w:t>
      </w:r>
    </w:p>
    <w:p w14:paraId="2DE467BF" w14:textId="73FDC967" w:rsidR="003866B8" w:rsidRDefault="003866B8" w:rsidP="003866B8">
      <w:pPr>
        <w:pStyle w:val="NormalWeb"/>
        <w:spacing w:before="0" w:beforeAutospacing="0" w:after="0" w:afterAutospacing="0"/>
        <w:rPr>
          <w:color w:val="0E101A"/>
        </w:rPr>
      </w:pPr>
      <w:hyperlink r:id="rId17" w:tgtFrame="_blank" w:history="1">
        <w:r>
          <w:rPr>
            <w:rStyle w:val="Hyperlink"/>
            <w:color w:val="4A6EE0"/>
          </w:rPr>
          <w:t>Tofu with Century Egg (</w:t>
        </w:r>
        <w:r>
          <w:rPr>
            <w:rStyle w:val="Hyperlink"/>
            <w:color w:val="4A6EE0"/>
          </w:rPr>
          <w:t xml:space="preserve">a </w:t>
        </w:r>
        <w:r>
          <w:rPr>
            <w:rStyle w:val="Hyperlink"/>
            <w:color w:val="4A6EE0"/>
          </w:rPr>
          <w:t>cold</w:t>
        </w:r>
        <w:r>
          <w:rPr>
            <w:rStyle w:val="Hyperlink"/>
            <w:color w:val="4A6EE0"/>
          </w:rPr>
          <w:t xml:space="preserve"> side dish</w:t>
        </w:r>
        <w:r>
          <w:rPr>
            <w:rStyle w:val="Hyperlink"/>
            <w:color w:val="4A6EE0"/>
          </w:rPr>
          <w:t>) by Auntie Emily's Kitchen</w:t>
        </w:r>
      </w:hyperlink>
    </w:p>
    <w:p w14:paraId="2E6CDC36" w14:textId="77777777" w:rsidR="003866B8" w:rsidRDefault="003866B8" w:rsidP="003866B8">
      <w:pPr>
        <w:pStyle w:val="NormalWeb"/>
        <w:spacing w:before="0" w:beforeAutospacing="0" w:after="0" w:afterAutospacing="0"/>
        <w:rPr>
          <w:color w:val="0E101A"/>
        </w:rPr>
      </w:pPr>
      <w:r>
        <w:rPr>
          <w:color w:val="0E101A"/>
        </w:rPr>
        <w:t> </w:t>
      </w:r>
    </w:p>
    <w:p w14:paraId="2148C495" w14:textId="77777777" w:rsidR="003866B8" w:rsidRDefault="003866B8" w:rsidP="003866B8">
      <w:pPr>
        <w:pStyle w:val="NormalWeb"/>
        <w:spacing w:before="0" w:beforeAutospacing="0" w:after="0" w:afterAutospacing="0"/>
        <w:rPr>
          <w:color w:val="0E101A"/>
        </w:rPr>
      </w:pPr>
      <w:r>
        <w:rPr>
          <w:color w:val="0E101A"/>
        </w:rPr>
        <w:t>This recipe resembles what I ate growing up in Taiwan. It best goes with congee or a bowl of noodles. </w:t>
      </w:r>
    </w:p>
    <w:p w14:paraId="6632623D" w14:textId="77777777" w:rsidR="00C75325" w:rsidRDefault="00C75325" w:rsidP="00C75325">
      <w:pPr>
        <w:pStyle w:val="NormalWeb"/>
        <w:spacing w:before="0" w:beforeAutospacing="0" w:after="0" w:afterAutospacing="0"/>
        <w:rPr>
          <w:color w:val="0E101A"/>
        </w:rPr>
      </w:pPr>
    </w:p>
    <w:p w14:paraId="35EFBAFE" w14:textId="5D0A0167" w:rsidR="00C75325" w:rsidRDefault="00C75325" w:rsidP="00C75325">
      <w:pPr>
        <w:pStyle w:val="Heading2"/>
        <w:spacing w:before="0"/>
        <w:rPr>
          <w:b/>
          <w:bCs/>
          <w:color w:val="0E101A"/>
        </w:rPr>
      </w:pPr>
      <w:r>
        <w:rPr>
          <w:b/>
          <w:bCs/>
          <w:color w:val="0E101A"/>
        </w:rPr>
        <w:t>Medium Firm</w:t>
      </w:r>
    </w:p>
    <w:p w14:paraId="63E4AD60" w14:textId="56DC175D" w:rsidR="009E2D69" w:rsidRDefault="009E2D69" w:rsidP="009E2D69"/>
    <w:p w14:paraId="54791C4E" w14:textId="593A335D" w:rsidR="009E2D69" w:rsidRPr="009E2D69" w:rsidRDefault="009E2D69" w:rsidP="009E2D69">
      <w:commentRangeStart w:id="1"/>
      <w:r>
        <w:rPr>
          <w:noProof/>
        </w:rPr>
        <w:lastRenderedPageBreak/>
        <w:drawing>
          <wp:inline distT="0" distB="0" distL="0" distR="0" wp14:anchorId="28D15A84" wp14:editId="0E619412">
            <wp:extent cx="4572000" cy="3784600"/>
            <wp:effectExtent l="0" t="0" r="0" b="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72000" cy="3784600"/>
                    </a:xfrm>
                    <a:prstGeom prst="rect">
                      <a:avLst/>
                    </a:prstGeom>
                  </pic:spPr>
                </pic:pic>
              </a:graphicData>
            </a:graphic>
          </wp:inline>
        </w:drawing>
      </w:r>
      <w:commentRangeEnd w:id="1"/>
      <w:r w:rsidR="000D62A7">
        <w:rPr>
          <w:rStyle w:val="CommentReference"/>
        </w:rPr>
        <w:commentReference w:id="1"/>
      </w:r>
    </w:p>
    <w:p w14:paraId="48E56D47" w14:textId="77777777" w:rsidR="00C75325" w:rsidRDefault="00C75325" w:rsidP="00C75325">
      <w:pPr>
        <w:pStyle w:val="NormalWeb"/>
        <w:spacing w:before="0" w:beforeAutospacing="0" w:after="0" w:afterAutospacing="0"/>
        <w:rPr>
          <w:color w:val="0E101A"/>
        </w:rPr>
      </w:pPr>
    </w:p>
    <w:p w14:paraId="10BC1D23"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u w:val="single"/>
        </w:rPr>
        <w:t>Description</w:t>
      </w:r>
    </w:p>
    <w:p w14:paraId="1BB67C04"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rPr>
        <w:t> </w:t>
      </w:r>
    </w:p>
    <w:p w14:paraId="42C0770D"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rPr>
        <w:t>It is much easier to handle compared to soft/silken tofu, but it can still break between your fingers with slight force. Because its firmness sits in the middle across different types of tofu, it's got a broad set of cooking applications. You can likely substitute firm tofu recipes with a medium-firm, and it will still be ok! </w:t>
      </w:r>
    </w:p>
    <w:p w14:paraId="6CA40024"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rPr>
        <w:t> </w:t>
      </w:r>
    </w:p>
    <w:p w14:paraId="6AA65DC9"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u w:val="single"/>
        </w:rPr>
        <w:t>Nutrition Comment</w:t>
      </w:r>
    </w:p>
    <w:p w14:paraId="0B68D9D7"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rPr>
        <w:t> </w:t>
      </w:r>
    </w:p>
    <w:p w14:paraId="5079BD35" w14:textId="77777777" w:rsidR="00A27FD7" w:rsidRPr="00A27FD7" w:rsidRDefault="00A27FD7" w:rsidP="00A27FD7">
      <w:pPr>
        <w:rPr>
          <w:rFonts w:ascii="Times New Roman" w:eastAsia="Times New Roman" w:hAnsi="Times New Roman" w:cs="Times New Roman"/>
          <w:color w:val="0E101A"/>
        </w:rPr>
      </w:pPr>
      <w:r w:rsidRPr="00A27FD7">
        <w:rPr>
          <w:rFonts w:ascii="Times New Roman" w:eastAsia="Times New Roman" w:hAnsi="Times New Roman" w:cs="Times New Roman"/>
          <w:color w:val="0E101A"/>
        </w:rPr>
        <w:t>Almost doubled the protein of silken tofu. Half a package can get you nearly 20 g of protein. Eating it along with grains and vegetables will get you enough protein for a meal. This tofu is often crumbled or blended in vegan and non-traditional recipes, such as hummus, cream sauce, tofu scramble, and desserts. </w:t>
      </w:r>
    </w:p>
    <w:p w14:paraId="38518EB1" w14:textId="77777777" w:rsidR="00C75325" w:rsidRDefault="00C75325" w:rsidP="00C75325">
      <w:pPr>
        <w:pStyle w:val="NormalWeb"/>
        <w:spacing w:before="0" w:beforeAutospacing="0" w:after="0" w:afterAutospacing="0"/>
        <w:rPr>
          <w:color w:val="0E101A"/>
        </w:rPr>
      </w:pPr>
    </w:p>
    <w:p w14:paraId="2BDC00B5" w14:textId="77777777" w:rsidR="00C75325" w:rsidRDefault="00C75325" w:rsidP="00C75325">
      <w:pPr>
        <w:pStyle w:val="NormalWeb"/>
        <w:spacing w:before="0" w:beforeAutospacing="0" w:after="0" w:afterAutospacing="0"/>
        <w:rPr>
          <w:color w:val="0E101A"/>
        </w:rPr>
      </w:pPr>
      <w:r>
        <w:rPr>
          <w:color w:val="0E101A"/>
          <w:u w:val="single"/>
        </w:rPr>
        <w:t>Applications</w:t>
      </w:r>
    </w:p>
    <w:p w14:paraId="3213E284" w14:textId="77777777" w:rsidR="00C75325" w:rsidRDefault="00C75325" w:rsidP="00C75325">
      <w:pPr>
        <w:pStyle w:val="NormalWeb"/>
        <w:spacing w:before="0" w:beforeAutospacing="0" w:after="0" w:afterAutospacing="0"/>
        <w:rPr>
          <w:color w:val="0E101A"/>
        </w:rPr>
      </w:pPr>
    </w:p>
    <w:p w14:paraId="3FE5B5B9" w14:textId="77777777" w:rsidR="00C75325" w:rsidRDefault="00C75325" w:rsidP="00C75325">
      <w:pPr>
        <w:numPr>
          <w:ilvl w:val="0"/>
          <w:numId w:val="3"/>
        </w:numPr>
        <w:rPr>
          <w:color w:val="0E101A"/>
        </w:rPr>
      </w:pPr>
      <w:r>
        <w:rPr>
          <w:color w:val="0E101A"/>
        </w:rPr>
        <w:t>Deep-frying</w:t>
      </w:r>
    </w:p>
    <w:p w14:paraId="6A7956E4" w14:textId="77777777" w:rsidR="00C75325" w:rsidRDefault="00C75325" w:rsidP="00C75325">
      <w:pPr>
        <w:numPr>
          <w:ilvl w:val="0"/>
          <w:numId w:val="3"/>
        </w:numPr>
        <w:rPr>
          <w:color w:val="0E101A"/>
        </w:rPr>
      </w:pPr>
      <w:r>
        <w:rPr>
          <w:color w:val="0E101A"/>
        </w:rPr>
        <w:t>Pan-fry</w:t>
      </w:r>
    </w:p>
    <w:p w14:paraId="4C075D1E" w14:textId="77777777" w:rsidR="00C75325" w:rsidRDefault="00C75325" w:rsidP="00C75325">
      <w:pPr>
        <w:numPr>
          <w:ilvl w:val="0"/>
          <w:numId w:val="3"/>
        </w:numPr>
        <w:rPr>
          <w:color w:val="0E101A"/>
        </w:rPr>
      </w:pPr>
      <w:r>
        <w:rPr>
          <w:color w:val="0E101A"/>
        </w:rPr>
        <w:t>Braised</w:t>
      </w:r>
    </w:p>
    <w:p w14:paraId="518C1E24" w14:textId="46586C4E" w:rsidR="00C75325" w:rsidRDefault="003B065A" w:rsidP="00C75325">
      <w:pPr>
        <w:numPr>
          <w:ilvl w:val="0"/>
          <w:numId w:val="3"/>
        </w:numPr>
        <w:rPr>
          <w:color w:val="0E101A"/>
        </w:rPr>
      </w:pPr>
      <w:r>
        <w:rPr>
          <w:color w:val="0E101A"/>
        </w:rPr>
        <w:t>Non-traditional</w:t>
      </w:r>
      <w:r w:rsidR="00C75325">
        <w:rPr>
          <w:color w:val="0E101A"/>
        </w:rPr>
        <w:t xml:space="preserve"> applications </w:t>
      </w:r>
    </w:p>
    <w:p w14:paraId="076D278B" w14:textId="77777777" w:rsidR="00C75325" w:rsidRDefault="00C75325" w:rsidP="00C75325">
      <w:pPr>
        <w:pStyle w:val="NormalWeb"/>
        <w:spacing w:before="0" w:beforeAutospacing="0" w:after="0" w:afterAutospacing="0"/>
        <w:rPr>
          <w:color w:val="0E101A"/>
        </w:rPr>
      </w:pPr>
    </w:p>
    <w:p w14:paraId="0192B885" w14:textId="77777777" w:rsidR="00C75325" w:rsidRDefault="00C75325" w:rsidP="00C75325">
      <w:pPr>
        <w:pStyle w:val="NormalWeb"/>
        <w:spacing w:before="0" w:beforeAutospacing="0" w:after="0" w:afterAutospacing="0"/>
        <w:rPr>
          <w:color w:val="0E101A"/>
        </w:rPr>
      </w:pPr>
      <w:r>
        <w:rPr>
          <w:color w:val="0E101A"/>
          <w:u w:val="single"/>
        </w:rPr>
        <w:t>Sample Recipes</w:t>
      </w:r>
    </w:p>
    <w:p w14:paraId="74BD828E" w14:textId="77777777" w:rsidR="00C75325" w:rsidRDefault="00C75325" w:rsidP="00C75325">
      <w:pPr>
        <w:pStyle w:val="NormalWeb"/>
        <w:spacing w:before="0" w:beforeAutospacing="0" w:after="0" w:afterAutospacing="0"/>
        <w:rPr>
          <w:color w:val="0E101A"/>
        </w:rPr>
      </w:pPr>
    </w:p>
    <w:p w14:paraId="2546834A" w14:textId="77777777" w:rsidR="00C75325" w:rsidRDefault="000D62A7" w:rsidP="00C75325">
      <w:pPr>
        <w:pStyle w:val="NormalWeb"/>
        <w:spacing w:before="0" w:beforeAutospacing="0" w:after="0" w:afterAutospacing="0"/>
        <w:rPr>
          <w:color w:val="0E101A"/>
        </w:rPr>
      </w:pPr>
      <w:hyperlink r:id="rId19" w:tgtFrame="_blank" w:history="1">
        <w:proofErr w:type="spellStart"/>
        <w:r w:rsidR="00C75325">
          <w:rPr>
            <w:rStyle w:val="Hyperlink"/>
            <w:rFonts w:eastAsiaTheme="majorEastAsia"/>
            <w:color w:val="4A6EE0"/>
          </w:rPr>
          <w:t>Maangchi's</w:t>
        </w:r>
        <w:proofErr w:type="spellEnd"/>
        <w:r w:rsidR="00C75325">
          <w:rPr>
            <w:rStyle w:val="Hyperlink"/>
            <w:rFonts w:eastAsiaTheme="majorEastAsia"/>
            <w:color w:val="4A6EE0"/>
          </w:rPr>
          <w:t xml:space="preserve"> Spicy Braised Tofu</w:t>
        </w:r>
      </w:hyperlink>
    </w:p>
    <w:p w14:paraId="1D277D16" w14:textId="77777777" w:rsidR="00C75325" w:rsidRDefault="00C75325" w:rsidP="00C75325">
      <w:pPr>
        <w:pStyle w:val="NormalWeb"/>
        <w:spacing w:before="0" w:beforeAutospacing="0" w:after="0" w:afterAutospacing="0"/>
        <w:rPr>
          <w:color w:val="0E101A"/>
        </w:rPr>
      </w:pPr>
    </w:p>
    <w:p w14:paraId="6AC8922E" w14:textId="77777777" w:rsidR="000F47CC" w:rsidRDefault="000F47CC" w:rsidP="000F47CC">
      <w:pPr>
        <w:pStyle w:val="NormalWeb"/>
        <w:spacing w:before="0" w:beforeAutospacing="0" w:after="0" w:afterAutospacing="0"/>
        <w:rPr>
          <w:color w:val="0E101A"/>
        </w:rPr>
      </w:pPr>
      <w:r>
        <w:rPr>
          <w:color w:val="0E101A"/>
        </w:rPr>
        <w:t>I have made this recipe countless times - my personal favorite. It's quick to make and goes well with plain rice. I have also made the same recipe with firm and extra-firm tofu, and it works just as well! It shows that tofu recipes can be forgiving with the types of tofu. </w:t>
      </w:r>
    </w:p>
    <w:p w14:paraId="2B9CD092" w14:textId="77777777" w:rsidR="000F47CC" w:rsidRDefault="000F47CC" w:rsidP="000F47CC">
      <w:pPr>
        <w:pStyle w:val="Heading2"/>
        <w:spacing w:before="0"/>
        <w:rPr>
          <w:color w:val="0E101A"/>
        </w:rPr>
      </w:pPr>
      <w:r>
        <w:rPr>
          <w:b/>
          <w:bCs/>
          <w:color w:val="0E101A"/>
        </w:rPr>
        <w:t> </w:t>
      </w:r>
    </w:p>
    <w:p w14:paraId="1E09F5A8" w14:textId="77777777" w:rsidR="00C75325" w:rsidRDefault="00C75325" w:rsidP="00C75325">
      <w:pPr>
        <w:pStyle w:val="Heading2"/>
        <w:spacing w:before="0"/>
        <w:rPr>
          <w:color w:val="0E101A"/>
        </w:rPr>
      </w:pPr>
    </w:p>
    <w:p w14:paraId="5209F8C4" w14:textId="575EEAA7" w:rsidR="009E2D69" w:rsidRPr="009E2D69" w:rsidRDefault="00C75325" w:rsidP="009E2D69">
      <w:pPr>
        <w:pStyle w:val="Heading2"/>
        <w:spacing w:before="0"/>
        <w:rPr>
          <w:b/>
          <w:bCs/>
          <w:color w:val="0E101A"/>
        </w:rPr>
      </w:pPr>
      <w:r>
        <w:rPr>
          <w:b/>
          <w:bCs/>
          <w:color w:val="0E101A"/>
        </w:rPr>
        <w:t>Firm</w:t>
      </w:r>
    </w:p>
    <w:p w14:paraId="539E1556" w14:textId="77777777" w:rsidR="00C75325" w:rsidRDefault="00C75325" w:rsidP="00C75325">
      <w:pPr>
        <w:pStyle w:val="NormalWeb"/>
        <w:spacing w:before="0" w:beforeAutospacing="0" w:after="0" w:afterAutospacing="0"/>
        <w:rPr>
          <w:color w:val="0E101A"/>
        </w:rPr>
      </w:pPr>
    </w:p>
    <w:p w14:paraId="72A55AA2" w14:textId="77777777" w:rsidR="00C75325" w:rsidRDefault="00C75325" w:rsidP="00C75325">
      <w:pPr>
        <w:pStyle w:val="NormalWeb"/>
        <w:spacing w:before="0" w:beforeAutospacing="0" w:after="0" w:afterAutospacing="0"/>
        <w:rPr>
          <w:color w:val="0E101A"/>
        </w:rPr>
      </w:pPr>
      <w:r>
        <w:rPr>
          <w:color w:val="0E101A"/>
          <w:u w:val="single"/>
        </w:rPr>
        <w:t>Description</w:t>
      </w:r>
    </w:p>
    <w:p w14:paraId="4C92E340" w14:textId="77777777" w:rsidR="00C75325" w:rsidRDefault="00C75325" w:rsidP="00C75325">
      <w:pPr>
        <w:pStyle w:val="NormalWeb"/>
        <w:spacing w:before="0" w:beforeAutospacing="0" w:after="0" w:afterAutospacing="0"/>
        <w:rPr>
          <w:color w:val="0E101A"/>
        </w:rPr>
      </w:pPr>
    </w:p>
    <w:p w14:paraId="441DCA70" w14:textId="0E3C7EB6" w:rsidR="000F47CC" w:rsidRPr="000F47CC" w:rsidRDefault="000F47CC" w:rsidP="000F47CC">
      <w:pPr>
        <w:pStyle w:val="NormalWeb"/>
        <w:rPr>
          <w:color w:val="0E101A"/>
        </w:rPr>
      </w:pPr>
      <w:r w:rsidRPr="000F47CC">
        <w:rPr>
          <w:color w:val="0E101A"/>
        </w:rPr>
        <w:t>This tofu is easy to handle. No need to fear breaking it during cooking. It is very suitable for stir-frying that needs lots of turning and tossing. Because of its firm texture, it does not pick up flavors as well. The trick is to cut them into smaller or thinner pieces to create more surface area for sauce and seasonings to cling on.</w:t>
      </w:r>
    </w:p>
    <w:p w14:paraId="348110AF" w14:textId="098DAB32" w:rsidR="00C75325" w:rsidRDefault="000F47CC" w:rsidP="000F47CC">
      <w:pPr>
        <w:pStyle w:val="NormalWeb"/>
        <w:spacing w:before="0" w:beforeAutospacing="0" w:after="0" w:afterAutospacing="0"/>
        <w:rPr>
          <w:color w:val="0E101A"/>
        </w:rPr>
      </w:pPr>
      <w:r w:rsidRPr="000F47CC">
        <w:rPr>
          <w:color w:val="0E101A"/>
        </w:rPr>
        <w:t>Pan-frying them until golden brown will bump up their flavor and create a rougher surface to grab onto more sauce.</w:t>
      </w:r>
    </w:p>
    <w:p w14:paraId="1AED44BB" w14:textId="77777777" w:rsidR="000F47CC" w:rsidRDefault="000F47CC" w:rsidP="000F47CC">
      <w:pPr>
        <w:pStyle w:val="NormalWeb"/>
        <w:spacing w:before="0" w:beforeAutospacing="0" w:after="0" w:afterAutospacing="0"/>
        <w:rPr>
          <w:color w:val="0E101A"/>
        </w:rPr>
      </w:pPr>
    </w:p>
    <w:p w14:paraId="5669DDDE" w14:textId="77777777" w:rsidR="00C75325" w:rsidRDefault="00C75325" w:rsidP="00C75325">
      <w:pPr>
        <w:pStyle w:val="NormalWeb"/>
        <w:spacing w:before="0" w:beforeAutospacing="0" w:after="0" w:afterAutospacing="0"/>
        <w:rPr>
          <w:color w:val="0E101A"/>
        </w:rPr>
      </w:pPr>
      <w:r>
        <w:rPr>
          <w:color w:val="0E101A"/>
          <w:u w:val="single"/>
        </w:rPr>
        <w:t>Nutrition Comment</w:t>
      </w:r>
    </w:p>
    <w:p w14:paraId="367174C0" w14:textId="77777777" w:rsidR="00C75325" w:rsidRDefault="00C75325" w:rsidP="00C75325">
      <w:pPr>
        <w:pStyle w:val="NormalWeb"/>
        <w:spacing w:before="0" w:beforeAutospacing="0" w:after="0" w:afterAutospacing="0"/>
        <w:rPr>
          <w:color w:val="0E101A"/>
        </w:rPr>
      </w:pPr>
    </w:p>
    <w:p w14:paraId="3998C131" w14:textId="273A2CDF" w:rsidR="00C75325" w:rsidRDefault="00C75325" w:rsidP="00C75325">
      <w:pPr>
        <w:pStyle w:val="NormalWeb"/>
        <w:spacing w:before="0" w:beforeAutospacing="0" w:after="0" w:afterAutospacing="0"/>
        <w:rPr>
          <w:color w:val="0E101A"/>
        </w:rPr>
      </w:pPr>
      <w:r>
        <w:rPr>
          <w:color w:val="0E101A"/>
        </w:rPr>
        <w:t xml:space="preserve">A whole package gives you 53 g of protein. </w:t>
      </w:r>
      <w:r w:rsidR="00901CAB">
        <w:rPr>
          <w:color w:val="0E101A"/>
        </w:rPr>
        <w:t>H</w:t>
      </w:r>
      <w:r>
        <w:rPr>
          <w:color w:val="0E101A"/>
        </w:rPr>
        <w:t>alf a container will likely give you enough protein for the meal. </w:t>
      </w:r>
    </w:p>
    <w:p w14:paraId="34384DAB" w14:textId="77777777" w:rsidR="00C75325" w:rsidRDefault="00C75325" w:rsidP="00C75325">
      <w:pPr>
        <w:pStyle w:val="NormalWeb"/>
        <w:spacing w:before="0" w:beforeAutospacing="0" w:after="0" w:afterAutospacing="0"/>
        <w:rPr>
          <w:color w:val="0E101A"/>
        </w:rPr>
      </w:pPr>
    </w:p>
    <w:p w14:paraId="6F085CEE" w14:textId="77777777" w:rsidR="00C75325" w:rsidRDefault="00C75325" w:rsidP="00C75325">
      <w:pPr>
        <w:pStyle w:val="NormalWeb"/>
        <w:spacing w:before="0" w:beforeAutospacing="0" w:after="0" w:afterAutospacing="0"/>
        <w:rPr>
          <w:color w:val="0E101A"/>
        </w:rPr>
      </w:pPr>
      <w:r>
        <w:rPr>
          <w:color w:val="0E101A"/>
        </w:rPr>
        <w:t>Application:</w:t>
      </w:r>
    </w:p>
    <w:p w14:paraId="2EE1FF10" w14:textId="77777777" w:rsidR="00C75325" w:rsidRDefault="00C75325" w:rsidP="00C75325">
      <w:pPr>
        <w:pStyle w:val="NormalWeb"/>
        <w:spacing w:before="0" w:beforeAutospacing="0" w:after="0" w:afterAutospacing="0"/>
        <w:rPr>
          <w:color w:val="0E101A"/>
        </w:rPr>
      </w:pPr>
    </w:p>
    <w:p w14:paraId="2F02D22B" w14:textId="77777777" w:rsidR="00C75325" w:rsidRDefault="00C75325" w:rsidP="00C75325">
      <w:pPr>
        <w:numPr>
          <w:ilvl w:val="0"/>
          <w:numId w:val="4"/>
        </w:numPr>
        <w:rPr>
          <w:color w:val="0E101A"/>
        </w:rPr>
      </w:pPr>
      <w:r>
        <w:rPr>
          <w:color w:val="0E101A"/>
        </w:rPr>
        <w:t>panfry</w:t>
      </w:r>
    </w:p>
    <w:p w14:paraId="1A458ECB" w14:textId="77777777" w:rsidR="00C75325" w:rsidRDefault="00C75325" w:rsidP="00C75325">
      <w:pPr>
        <w:numPr>
          <w:ilvl w:val="0"/>
          <w:numId w:val="4"/>
        </w:numPr>
        <w:rPr>
          <w:color w:val="0E101A"/>
        </w:rPr>
      </w:pPr>
      <w:r>
        <w:rPr>
          <w:color w:val="0E101A"/>
        </w:rPr>
        <w:t>deep-fry</w:t>
      </w:r>
    </w:p>
    <w:p w14:paraId="7983CD0C" w14:textId="77777777" w:rsidR="00C75325" w:rsidRDefault="00C75325" w:rsidP="00C75325">
      <w:pPr>
        <w:numPr>
          <w:ilvl w:val="0"/>
          <w:numId w:val="4"/>
        </w:numPr>
        <w:rPr>
          <w:color w:val="0E101A"/>
        </w:rPr>
      </w:pPr>
      <w:r>
        <w:rPr>
          <w:color w:val="0E101A"/>
        </w:rPr>
        <w:t>braising</w:t>
      </w:r>
    </w:p>
    <w:p w14:paraId="505E3441" w14:textId="77777777" w:rsidR="00C75325" w:rsidRDefault="00C75325" w:rsidP="00C75325">
      <w:pPr>
        <w:pStyle w:val="NormalWeb"/>
        <w:spacing w:before="0" w:beforeAutospacing="0" w:after="0" w:afterAutospacing="0"/>
        <w:rPr>
          <w:color w:val="0E101A"/>
        </w:rPr>
      </w:pPr>
    </w:p>
    <w:p w14:paraId="490774DC" w14:textId="77777777" w:rsidR="00C75325" w:rsidRDefault="00C75325" w:rsidP="00C75325">
      <w:pPr>
        <w:pStyle w:val="NormalWeb"/>
        <w:spacing w:before="0" w:beforeAutospacing="0" w:after="0" w:afterAutospacing="0"/>
        <w:rPr>
          <w:color w:val="0E101A"/>
        </w:rPr>
      </w:pPr>
      <w:r>
        <w:rPr>
          <w:color w:val="0E101A"/>
        </w:rPr>
        <w:t>Recipes: </w:t>
      </w:r>
    </w:p>
    <w:p w14:paraId="3E1AEE32" w14:textId="77777777" w:rsidR="00C75325" w:rsidRDefault="00C75325" w:rsidP="00C75325">
      <w:pPr>
        <w:pStyle w:val="NormalWeb"/>
        <w:spacing w:before="0" w:beforeAutospacing="0" w:after="0" w:afterAutospacing="0"/>
        <w:rPr>
          <w:color w:val="0E101A"/>
        </w:rPr>
      </w:pPr>
    </w:p>
    <w:p w14:paraId="2A30B893" w14:textId="77777777" w:rsidR="00C75325" w:rsidRDefault="000D62A7" w:rsidP="00C75325">
      <w:pPr>
        <w:pStyle w:val="NormalWeb"/>
        <w:spacing w:before="0" w:beforeAutospacing="0" w:after="0" w:afterAutospacing="0"/>
        <w:rPr>
          <w:color w:val="0E101A"/>
        </w:rPr>
      </w:pPr>
      <w:hyperlink r:id="rId20" w:anchor="tasty-recipes-27023-jump-target" w:tgtFrame="_blank" w:history="1">
        <w:r w:rsidR="00C75325">
          <w:rPr>
            <w:rStyle w:val="Hyperlink"/>
            <w:rFonts w:eastAsiaTheme="majorEastAsia"/>
            <w:color w:val="4A6EE0"/>
          </w:rPr>
          <w:t>General Tso Tofu</w:t>
        </w:r>
      </w:hyperlink>
      <w:r w:rsidR="00C75325">
        <w:rPr>
          <w:color w:val="0E101A"/>
        </w:rPr>
        <w:t xml:space="preserve"> by </w:t>
      </w:r>
      <w:proofErr w:type="spellStart"/>
      <w:r w:rsidR="00C75325">
        <w:rPr>
          <w:color w:val="0E101A"/>
        </w:rPr>
        <w:t>Seonkyonglongest</w:t>
      </w:r>
      <w:proofErr w:type="spellEnd"/>
    </w:p>
    <w:p w14:paraId="2A25B306" w14:textId="77777777" w:rsidR="00C75325" w:rsidRDefault="00C75325" w:rsidP="00C75325">
      <w:pPr>
        <w:pStyle w:val="NormalWeb"/>
        <w:spacing w:before="0" w:beforeAutospacing="0" w:after="0" w:afterAutospacing="0"/>
        <w:rPr>
          <w:color w:val="0E101A"/>
        </w:rPr>
      </w:pPr>
    </w:p>
    <w:p w14:paraId="71A36FA0" w14:textId="6DB84F3E" w:rsidR="00C75325" w:rsidRDefault="00676FFF" w:rsidP="00C75325">
      <w:pPr>
        <w:pStyle w:val="NormalWeb"/>
        <w:spacing w:before="0" w:beforeAutospacing="0" w:after="0" w:afterAutospacing="0"/>
        <w:rPr>
          <w:color w:val="0E101A"/>
        </w:rPr>
      </w:pPr>
      <w:proofErr w:type="spellStart"/>
      <w:r w:rsidRPr="00676FFF">
        <w:rPr>
          <w:color w:val="0E101A"/>
        </w:rPr>
        <w:t>Seonkyong</w:t>
      </w:r>
      <w:r>
        <w:rPr>
          <w:color w:val="0E101A"/>
        </w:rPr>
        <w:t>longest</w:t>
      </w:r>
      <w:proofErr w:type="spellEnd"/>
      <w:r w:rsidRPr="00676FFF">
        <w:rPr>
          <w:color w:val="0E101A"/>
        </w:rPr>
        <w:t xml:space="preserve"> used an air fryer to get the tofu golden brown before cooking them in a tangy, sweet, spicy sauce. Don't worry if you do not own an air fryer. Just pan fry the tofu until golden and proceed with the rest of the recipe.</w:t>
      </w:r>
    </w:p>
    <w:p w14:paraId="7155F8DC" w14:textId="77777777" w:rsidR="00676FFF" w:rsidRDefault="00676FFF" w:rsidP="00C75325">
      <w:pPr>
        <w:pStyle w:val="NormalWeb"/>
        <w:spacing w:before="0" w:beforeAutospacing="0" w:after="0" w:afterAutospacing="0"/>
        <w:rPr>
          <w:color w:val="0E101A"/>
        </w:rPr>
      </w:pPr>
    </w:p>
    <w:p w14:paraId="25FE48FC" w14:textId="6F5CF563" w:rsidR="00C75325" w:rsidRDefault="00C75325" w:rsidP="00C75325">
      <w:pPr>
        <w:pStyle w:val="Heading2"/>
        <w:spacing w:before="0"/>
        <w:rPr>
          <w:b/>
          <w:bCs/>
          <w:color w:val="0E101A"/>
        </w:rPr>
      </w:pPr>
      <w:r>
        <w:rPr>
          <w:b/>
          <w:bCs/>
          <w:color w:val="0E101A"/>
        </w:rPr>
        <w:t>Extra-firm</w:t>
      </w:r>
    </w:p>
    <w:p w14:paraId="5C3EC64F" w14:textId="6F4A9B8A" w:rsidR="009E2D69" w:rsidRDefault="009E2D69" w:rsidP="009E2D69"/>
    <w:p w14:paraId="1C3DEAFB" w14:textId="34483EFC" w:rsidR="009E2D69" w:rsidRPr="009E2D69" w:rsidRDefault="009E2D69" w:rsidP="009E2D69">
      <w:commentRangeStart w:id="2"/>
      <w:r>
        <w:rPr>
          <w:noProof/>
        </w:rPr>
        <w:lastRenderedPageBreak/>
        <w:drawing>
          <wp:inline distT="0" distB="0" distL="0" distR="0" wp14:anchorId="52A52C27" wp14:editId="00A76C97">
            <wp:extent cx="3587262" cy="3587262"/>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3595807" cy="3595807"/>
                    </a:xfrm>
                    <a:prstGeom prst="rect">
                      <a:avLst/>
                    </a:prstGeom>
                  </pic:spPr>
                </pic:pic>
              </a:graphicData>
            </a:graphic>
          </wp:inline>
        </w:drawing>
      </w:r>
      <w:commentRangeEnd w:id="2"/>
      <w:r w:rsidR="000D62A7">
        <w:rPr>
          <w:rStyle w:val="CommentReference"/>
        </w:rPr>
        <w:commentReference w:id="2"/>
      </w:r>
    </w:p>
    <w:p w14:paraId="2742BFB1" w14:textId="77777777" w:rsidR="00C75325" w:rsidRDefault="00C75325" w:rsidP="00C75325">
      <w:pPr>
        <w:pStyle w:val="NormalWeb"/>
        <w:spacing w:before="0" w:beforeAutospacing="0" w:after="0" w:afterAutospacing="0"/>
        <w:rPr>
          <w:color w:val="0E101A"/>
        </w:rPr>
      </w:pPr>
    </w:p>
    <w:p w14:paraId="0FAB61F2" w14:textId="77777777" w:rsidR="00B4451D" w:rsidRPr="00B4451D" w:rsidRDefault="00B4451D" w:rsidP="00B4451D">
      <w:pPr>
        <w:rPr>
          <w:rFonts w:ascii="Times New Roman" w:eastAsia="Times New Roman" w:hAnsi="Times New Roman" w:cs="Times New Roman"/>
          <w:color w:val="0E101A"/>
        </w:rPr>
      </w:pPr>
      <w:r w:rsidRPr="00B4451D">
        <w:rPr>
          <w:rFonts w:ascii="Times New Roman" w:eastAsia="Times New Roman" w:hAnsi="Times New Roman" w:cs="Times New Roman"/>
          <w:color w:val="0E101A"/>
        </w:rPr>
        <w:t>Due to the low moisture content, the texture of extra-firm is drastically different from the softer varieties. This is my personal favorite because it's dense, got lots of chew, and makes me feel fuller (perhaps related to both the chewing and the higher protein content). The application of firm and extra-firm isn't too different.</w:t>
      </w:r>
    </w:p>
    <w:p w14:paraId="3CD929FA" w14:textId="77777777" w:rsidR="00B4451D" w:rsidRPr="00B4451D" w:rsidRDefault="00B4451D" w:rsidP="00B4451D">
      <w:pPr>
        <w:rPr>
          <w:rFonts w:ascii="Times New Roman" w:eastAsia="Times New Roman" w:hAnsi="Times New Roman" w:cs="Times New Roman"/>
          <w:color w:val="0E101A"/>
        </w:rPr>
      </w:pPr>
      <w:r w:rsidRPr="00B4451D">
        <w:rPr>
          <w:rFonts w:ascii="Times New Roman" w:eastAsia="Times New Roman" w:hAnsi="Times New Roman" w:cs="Times New Roman"/>
          <w:color w:val="0E101A"/>
        </w:rPr>
        <w:t> </w:t>
      </w:r>
    </w:p>
    <w:p w14:paraId="722C23F9" w14:textId="77777777" w:rsidR="00B4451D" w:rsidRPr="00B4451D" w:rsidRDefault="00B4451D" w:rsidP="00B4451D">
      <w:pPr>
        <w:rPr>
          <w:rFonts w:ascii="Times New Roman" w:eastAsia="Times New Roman" w:hAnsi="Times New Roman" w:cs="Times New Roman"/>
          <w:color w:val="0E101A"/>
        </w:rPr>
      </w:pPr>
      <w:r w:rsidRPr="00B4451D">
        <w:rPr>
          <w:rFonts w:ascii="Times New Roman" w:eastAsia="Times New Roman" w:hAnsi="Times New Roman" w:cs="Times New Roman"/>
          <w:color w:val="0E101A"/>
          <w:u w:val="single"/>
        </w:rPr>
        <w:t>Nutrient Comment</w:t>
      </w:r>
    </w:p>
    <w:p w14:paraId="226D0497" w14:textId="77777777" w:rsidR="00B4451D" w:rsidRPr="00B4451D" w:rsidRDefault="00B4451D" w:rsidP="00B4451D">
      <w:pPr>
        <w:rPr>
          <w:rFonts w:ascii="Times New Roman" w:eastAsia="Times New Roman" w:hAnsi="Times New Roman" w:cs="Times New Roman"/>
          <w:color w:val="0E101A"/>
        </w:rPr>
      </w:pPr>
      <w:r w:rsidRPr="00B4451D">
        <w:rPr>
          <w:rFonts w:ascii="Times New Roman" w:eastAsia="Times New Roman" w:hAnsi="Times New Roman" w:cs="Times New Roman"/>
          <w:color w:val="0E101A"/>
        </w:rPr>
        <w:t> </w:t>
      </w:r>
    </w:p>
    <w:p w14:paraId="4B55D585" w14:textId="078C0F46" w:rsidR="00B4451D" w:rsidRPr="00B4451D" w:rsidRDefault="00B4451D" w:rsidP="00B4451D">
      <w:pPr>
        <w:rPr>
          <w:rFonts w:ascii="Times New Roman" w:eastAsia="Times New Roman" w:hAnsi="Times New Roman" w:cs="Times New Roman"/>
          <w:color w:val="0E101A"/>
        </w:rPr>
      </w:pPr>
      <w:r w:rsidRPr="00B4451D">
        <w:rPr>
          <w:rFonts w:ascii="Times New Roman" w:eastAsia="Times New Roman" w:hAnsi="Times New Roman" w:cs="Times New Roman"/>
          <w:color w:val="0E101A"/>
        </w:rPr>
        <w:t xml:space="preserve">A whole package of extra-firm tofu gives you almost 58g of protein. </w:t>
      </w:r>
      <w:r w:rsidR="007254FD">
        <w:rPr>
          <w:rFonts w:ascii="Times New Roman" w:eastAsia="Times New Roman" w:hAnsi="Times New Roman" w:cs="Times New Roman"/>
          <w:color w:val="0E101A"/>
        </w:rPr>
        <w:t>Though</w:t>
      </w:r>
      <w:r w:rsidRPr="00B4451D">
        <w:rPr>
          <w:rFonts w:ascii="Times New Roman" w:eastAsia="Times New Roman" w:hAnsi="Times New Roman" w:cs="Times New Roman"/>
          <w:color w:val="0E101A"/>
        </w:rPr>
        <w:t xml:space="preserve"> it does not look like a lot more than firm tofu (53g), a package of extra-firm is only 305 g, while a package of firm tofu is 500 g. </w:t>
      </w:r>
      <w:proofErr w:type="gramStart"/>
      <w:r w:rsidRPr="00B4451D">
        <w:rPr>
          <w:rFonts w:ascii="Times New Roman" w:eastAsia="Times New Roman" w:hAnsi="Times New Roman" w:cs="Times New Roman"/>
          <w:color w:val="0E101A"/>
        </w:rPr>
        <w:t>So</w:t>
      </w:r>
      <w:proofErr w:type="gramEnd"/>
      <w:r w:rsidRPr="00B4451D">
        <w:rPr>
          <w:rFonts w:ascii="Times New Roman" w:eastAsia="Times New Roman" w:hAnsi="Times New Roman" w:cs="Times New Roman"/>
          <w:color w:val="0E101A"/>
        </w:rPr>
        <w:t xml:space="preserve"> it means you're getting more protein for eating less tofu. </w:t>
      </w:r>
    </w:p>
    <w:p w14:paraId="27FEB32D" w14:textId="77777777" w:rsidR="00C75325" w:rsidRDefault="00C75325" w:rsidP="00C75325">
      <w:pPr>
        <w:pStyle w:val="NormalWeb"/>
        <w:spacing w:before="0" w:beforeAutospacing="0" w:after="0" w:afterAutospacing="0"/>
        <w:rPr>
          <w:color w:val="0E101A"/>
        </w:rPr>
      </w:pPr>
    </w:p>
    <w:p w14:paraId="712C955E" w14:textId="77777777" w:rsidR="00C75325" w:rsidRDefault="00C75325" w:rsidP="00C75325">
      <w:pPr>
        <w:pStyle w:val="NormalWeb"/>
        <w:spacing w:before="0" w:beforeAutospacing="0" w:after="0" w:afterAutospacing="0"/>
        <w:rPr>
          <w:color w:val="0E101A"/>
        </w:rPr>
      </w:pPr>
      <w:r>
        <w:rPr>
          <w:color w:val="0E101A"/>
        </w:rPr>
        <w:t>Recipes</w:t>
      </w:r>
    </w:p>
    <w:p w14:paraId="6E76CB02" w14:textId="77777777" w:rsidR="00AA1FF8" w:rsidRDefault="00AA1FF8" w:rsidP="00AA1FF8">
      <w:pPr>
        <w:pStyle w:val="NormalWeb"/>
        <w:spacing w:before="0" w:beforeAutospacing="0" w:after="0" w:afterAutospacing="0"/>
        <w:rPr>
          <w:color w:val="0E101A"/>
        </w:rPr>
      </w:pPr>
      <w:hyperlink r:id="rId22" w:tgtFrame="_blank" w:history="1">
        <w:r>
          <w:rPr>
            <w:rStyle w:val="Hyperlink"/>
            <w:color w:val="4A6EE0"/>
          </w:rPr>
          <w:t>Sesame Garlic Tofu</w:t>
        </w:r>
      </w:hyperlink>
      <w:r>
        <w:rPr>
          <w:color w:val="0E101A"/>
        </w:rPr>
        <w:t xml:space="preserve"> by Julie </w:t>
      </w:r>
      <w:proofErr w:type="spellStart"/>
      <w:r>
        <w:rPr>
          <w:color w:val="0E101A"/>
        </w:rPr>
        <w:t>Chiou</w:t>
      </w:r>
      <w:proofErr w:type="spellEnd"/>
    </w:p>
    <w:p w14:paraId="5E570D20" w14:textId="77777777" w:rsidR="00AA1FF8" w:rsidRDefault="00AA1FF8" w:rsidP="00AA1FF8">
      <w:pPr>
        <w:pStyle w:val="NormalWeb"/>
        <w:spacing w:before="0" w:beforeAutospacing="0" w:after="0" w:afterAutospacing="0"/>
        <w:rPr>
          <w:color w:val="0E101A"/>
        </w:rPr>
      </w:pPr>
      <w:r>
        <w:rPr>
          <w:color w:val="0E101A"/>
        </w:rPr>
        <w:t> </w:t>
      </w:r>
    </w:p>
    <w:p w14:paraId="4C9F7923" w14:textId="77777777" w:rsidR="00AA1FF8" w:rsidRDefault="00AA1FF8" w:rsidP="00AA1FF8">
      <w:pPr>
        <w:pStyle w:val="NormalWeb"/>
        <w:spacing w:before="0" w:beforeAutospacing="0" w:after="0" w:afterAutospacing="0"/>
        <w:rPr>
          <w:color w:val="0E101A"/>
        </w:rPr>
      </w:pPr>
      <w:r>
        <w:rPr>
          <w:color w:val="0E101A"/>
        </w:rPr>
        <w:t>This sweet and savory tofu recipe is perfectly kid-friendly if you reduce or remove the chili. Julie used extra-firm tofu in this recipe but using firm tofu will be just as tasty!</w:t>
      </w:r>
    </w:p>
    <w:p w14:paraId="1CF71EDD" w14:textId="77777777" w:rsidR="00AA1FF8" w:rsidRDefault="00AA1FF8" w:rsidP="00AA1FF8">
      <w:pPr>
        <w:pStyle w:val="NormalWeb"/>
        <w:spacing w:before="0" w:beforeAutospacing="0" w:after="0" w:afterAutospacing="0"/>
        <w:rPr>
          <w:color w:val="0E101A"/>
        </w:rPr>
      </w:pPr>
      <w:r>
        <w:rPr>
          <w:color w:val="0E101A"/>
        </w:rPr>
        <w:t> </w:t>
      </w:r>
    </w:p>
    <w:p w14:paraId="4F67D462" w14:textId="77777777" w:rsidR="00AA1FF8" w:rsidRDefault="00AA1FF8" w:rsidP="00AA1FF8">
      <w:pPr>
        <w:pStyle w:val="NormalWeb"/>
        <w:spacing w:before="0" w:beforeAutospacing="0" w:after="0" w:afterAutospacing="0"/>
        <w:rPr>
          <w:color w:val="0E101A"/>
        </w:rPr>
      </w:pPr>
      <w:hyperlink r:id="rId23" w:tgtFrame="_blank" w:history="1">
        <w:r>
          <w:rPr>
            <w:rStyle w:val="Hyperlink"/>
            <w:color w:val="4A6EE0"/>
          </w:rPr>
          <w:t>Lemongrass Tofu Banh Mi</w:t>
        </w:r>
      </w:hyperlink>
      <w:r>
        <w:rPr>
          <w:color w:val="0E101A"/>
        </w:rPr>
        <w:t xml:space="preserve"> by </w:t>
      </w:r>
      <w:proofErr w:type="spellStart"/>
      <w:r>
        <w:rPr>
          <w:color w:val="0E101A"/>
        </w:rPr>
        <w:t>Seonkyounglongest</w:t>
      </w:r>
      <w:proofErr w:type="spellEnd"/>
    </w:p>
    <w:p w14:paraId="5D4B941C" w14:textId="77777777" w:rsidR="00AA1FF8" w:rsidRDefault="00AA1FF8" w:rsidP="00AA1FF8">
      <w:pPr>
        <w:pStyle w:val="NormalWeb"/>
        <w:spacing w:before="0" w:beforeAutospacing="0" w:after="0" w:afterAutospacing="0"/>
        <w:rPr>
          <w:color w:val="0E101A"/>
        </w:rPr>
      </w:pPr>
      <w:r>
        <w:rPr>
          <w:color w:val="0E101A"/>
        </w:rPr>
        <w:t> </w:t>
      </w:r>
    </w:p>
    <w:p w14:paraId="377DCE37" w14:textId="705CD7DD" w:rsidR="00AA1FF8" w:rsidRDefault="00AA1FF8" w:rsidP="00AA1FF8">
      <w:pPr>
        <w:pStyle w:val="NormalWeb"/>
        <w:spacing w:before="0" w:beforeAutospacing="0" w:after="0" w:afterAutospacing="0"/>
        <w:rPr>
          <w:color w:val="0E101A"/>
        </w:rPr>
      </w:pPr>
      <w:proofErr w:type="spellStart"/>
      <w:r>
        <w:rPr>
          <w:color w:val="0E101A"/>
        </w:rPr>
        <w:t>Seonkyounglongest</w:t>
      </w:r>
      <w:proofErr w:type="spellEnd"/>
      <w:r>
        <w:rPr>
          <w:color w:val="0E101A"/>
        </w:rPr>
        <w:t>, like me, also obsessed with Vietnamese food, made a vegan banh mi using extra-firm tofu. The most complicated part of this recipe is making the vegan pate, which you can substitute with a non-vegan pate if you are not vegetarian.</w:t>
      </w:r>
    </w:p>
    <w:p w14:paraId="34D228DB" w14:textId="77777777" w:rsidR="00AA1FF8" w:rsidRDefault="00AA1FF8" w:rsidP="00AA1FF8">
      <w:pPr>
        <w:pStyle w:val="NormalWeb"/>
        <w:spacing w:before="0" w:beforeAutospacing="0" w:after="0" w:afterAutospacing="0"/>
        <w:rPr>
          <w:color w:val="0E101A"/>
        </w:rPr>
      </w:pPr>
    </w:p>
    <w:p w14:paraId="636C17A8" w14:textId="57506A3F" w:rsidR="00C75325" w:rsidRDefault="00C75325" w:rsidP="00C75325">
      <w:pPr>
        <w:pStyle w:val="Heading2"/>
        <w:spacing w:before="0"/>
        <w:rPr>
          <w:b/>
          <w:bCs/>
          <w:color w:val="0E101A"/>
        </w:rPr>
      </w:pPr>
      <w:r>
        <w:rPr>
          <w:b/>
          <w:bCs/>
          <w:color w:val="0E101A"/>
        </w:rPr>
        <w:t>Bean Curd</w:t>
      </w:r>
    </w:p>
    <w:p w14:paraId="65BF73C2" w14:textId="7CC8D60B" w:rsidR="009E2D69" w:rsidRDefault="009E2D69" w:rsidP="009E2D69"/>
    <w:p w14:paraId="3FC85031" w14:textId="515E18D1" w:rsidR="009E2D69" w:rsidRPr="009E2D69" w:rsidRDefault="009E2D69" w:rsidP="009E2D69">
      <w:commentRangeStart w:id="3"/>
      <w:r>
        <w:rPr>
          <w:noProof/>
        </w:rPr>
        <w:lastRenderedPageBreak/>
        <w:drawing>
          <wp:inline distT="0" distB="0" distL="0" distR="0" wp14:anchorId="21EADC80" wp14:editId="2C566AC3">
            <wp:extent cx="5943600" cy="594360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commentRangeEnd w:id="3"/>
      <w:r w:rsidR="000D62A7">
        <w:rPr>
          <w:rStyle w:val="CommentReference"/>
        </w:rPr>
        <w:commentReference w:id="3"/>
      </w:r>
    </w:p>
    <w:p w14:paraId="44D46BB0" w14:textId="77777777" w:rsidR="00C75325" w:rsidRDefault="00C75325" w:rsidP="00C75325">
      <w:pPr>
        <w:pStyle w:val="NormalWeb"/>
        <w:spacing w:before="0" w:beforeAutospacing="0" w:after="0" w:afterAutospacing="0"/>
        <w:rPr>
          <w:color w:val="0E101A"/>
        </w:rPr>
      </w:pPr>
    </w:p>
    <w:p w14:paraId="243408BE" w14:textId="77777777" w:rsidR="00C75325" w:rsidRDefault="00C75325" w:rsidP="00C75325">
      <w:pPr>
        <w:pStyle w:val="NormalWeb"/>
        <w:spacing w:before="0" w:beforeAutospacing="0" w:after="0" w:afterAutospacing="0"/>
        <w:rPr>
          <w:color w:val="0E101A"/>
        </w:rPr>
      </w:pPr>
      <w:r>
        <w:rPr>
          <w:color w:val="0E101A"/>
          <w:u w:val="single"/>
        </w:rPr>
        <w:t>Description</w:t>
      </w:r>
    </w:p>
    <w:p w14:paraId="7B4037A3" w14:textId="77777777" w:rsidR="00C75325" w:rsidRDefault="00C75325" w:rsidP="00C75325">
      <w:pPr>
        <w:pStyle w:val="NormalWeb"/>
        <w:spacing w:before="0" w:beforeAutospacing="0" w:after="0" w:afterAutospacing="0"/>
        <w:rPr>
          <w:color w:val="0E101A"/>
        </w:rPr>
      </w:pPr>
    </w:p>
    <w:p w14:paraId="3CC7242C" w14:textId="12967E6A" w:rsidR="00C75325" w:rsidRDefault="00AA1FF8" w:rsidP="00C75325">
      <w:pPr>
        <w:pStyle w:val="NormalWeb"/>
        <w:spacing w:before="0" w:beforeAutospacing="0" w:after="0" w:afterAutospacing="0"/>
        <w:rPr>
          <w:color w:val="0E101A"/>
        </w:rPr>
      </w:pPr>
      <w:r w:rsidRPr="00AA1FF8">
        <w:rPr>
          <w:color w:val="0E101A"/>
        </w:rPr>
        <w:t>Usually found in Asian or Chinese grocery stores in a transparent vacuum seal, white or brown. The brown color means that it has sat in a braising liquid</w:t>
      </w:r>
      <w:r w:rsidR="00433176">
        <w:rPr>
          <w:color w:val="0E101A"/>
        </w:rPr>
        <w:t xml:space="preserve"> infused with five-spice</w:t>
      </w:r>
      <w:r w:rsidRPr="00AA1FF8">
        <w:rPr>
          <w:color w:val="0E101A"/>
        </w:rPr>
        <w:t>. Even if it is brown, it's still relatively flavorless, so you don't need to worry about its original flavor tempering with your recipe. It's most often used in stir-fries. Some people who really want to put in the effort will braise the tofu to soften and flavor it more before stir-frying.</w:t>
      </w:r>
    </w:p>
    <w:p w14:paraId="50FB8135" w14:textId="77777777" w:rsidR="00AA1FF8" w:rsidRDefault="00AA1FF8" w:rsidP="00C75325">
      <w:pPr>
        <w:pStyle w:val="NormalWeb"/>
        <w:spacing w:before="0" w:beforeAutospacing="0" w:after="0" w:afterAutospacing="0"/>
        <w:rPr>
          <w:color w:val="0E101A"/>
        </w:rPr>
      </w:pPr>
    </w:p>
    <w:p w14:paraId="3EC37112" w14:textId="77777777" w:rsidR="00C75325" w:rsidRDefault="00C75325" w:rsidP="00C75325">
      <w:pPr>
        <w:pStyle w:val="NormalWeb"/>
        <w:spacing w:before="0" w:beforeAutospacing="0" w:after="0" w:afterAutospacing="0"/>
        <w:rPr>
          <w:color w:val="0E101A"/>
        </w:rPr>
      </w:pPr>
      <w:r>
        <w:rPr>
          <w:color w:val="0E101A"/>
          <w:u w:val="single"/>
        </w:rPr>
        <w:t>Nutrition Comment</w:t>
      </w:r>
    </w:p>
    <w:p w14:paraId="6AD58525" w14:textId="77777777" w:rsidR="00C75325" w:rsidRDefault="00C75325" w:rsidP="00C75325">
      <w:pPr>
        <w:pStyle w:val="NormalWeb"/>
        <w:spacing w:before="0" w:beforeAutospacing="0" w:after="0" w:afterAutospacing="0"/>
        <w:rPr>
          <w:color w:val="0E101A"/>
        </w:rPr>
      </w:pPr>
    </w:p>
    <w:p w14:paraId="1191A3F3" w14:textId="77777777" w:rsidR="007136EA" w:rsidRPr="007136EA" w:rsidRDefault="007136EA" w:rsidP="007136EA">
      <w:pPr>
        <w:pStyle w:val="NormalWeb"/>
        <w:rPr>
          <w:color w:val="0E101A"/>
        </w:rPr>
      </w:pPr>
    </w:p>
    <w:p w14:paraId="6FE1E88D" w14:textId="3981DE4B" w:rsidR="00C75325" w:rsidRDefault="007136EA" w:rsidP="007136EA">
      <w:pPr>
        <w:pStyle w:val="NormalWeb"/>
        <w:spacing w:before="0" w:beforeAutospacing="0" w:after="0" w:afterAutospacing="0"/>
        <w:rPr>
          <w:color w:val="0E101A"/>
        </w:rPr>
      </w:pPr>
      <w:r w:rsidRPr="007136EA">
        <w:rPr>
          <w:color w:val="0E101A"/>
        </w:rPr>
        <w:lastRenderedPageBreak/>
        <w:t>The protein content is very similar to extra-firm tofu. It is a good source of calcium and iron (this will depend on the brand</w:t>
      </w:r>
      <w:r w:rsidR="005B6E13">
        <w:rPr>
          <w:color w:val="0E101A"/>
        </w:rPr>
        <w:t xml:space="preserve"> of course</w:t>
      </w:r>
      <w:r w:rsidRPr="007136EA">
        <w:rPr>
          <w:color w:val="0E101A"/>
        </w:rPr>
        <w:t xml:space="preserve">). </w:t>
      </w:r>
      <w:proofErr w:type="gramStart"/>
      <w:r w:rsidRPr="007136EA">
        <w:rPr>
          <w:color w:val="0E101A"/>
        </w:rPr>
        <w:t>Definitely, an</w:t>
      </w:r>
      <w:proofErr w:type="gramEnd"/>
      <w:r w:rsidRPr="007136EA">
        <w:rPr>
          <w:color w:val="0E101A"/>
        </w:rPr>
        <w:t xml:space="preserve"> excellent choice if you are trying to bump up the protein in your diet.</w:t>
      </w:r>
    </w:p>
    <w:p w14:paraId="762C0F94" w14:textId="77777777" w:rsidR="007136EA" w:rsidRDefault="007136EA" w:rsidP="007136EA">
      <w:pPr>
        <w:pStyle w:val="NormalWeb"/>
        <w:spacing w:before="0" w:beforeAutospacing="0" w:after="0" w:afterAutospacing="0"/>
        <w:rPr>
          <w:color w:val="0E101A"/>
        </w:rPr>
      </w:pPr>
    </w:p>
    <w:p w14:paraId="48A36BBF" w14:textId="77777777" w:rsidR="00C75325" w:rsidRDefault="00C75325" w:rsidP="00C75325">
      <w:pPr>
        <w:pStyle w:val="NormalWeb"/>
        <w:spacing w:before="0" w:beforeAutospacing="0" w:after="0" w:afterAutospacing="0"/>
        <w:rPr>
          <w:color w:val="0E101A"/>
        </w:rPr>
      </w:pPr>
      <w:r>
        <w:rPr>
          <w:color w:val="0E101A"/>
          <w:u w:val="single"/>
        </w:rPr>
        <w:t>Application</w:t>
      </w:r>
    </w:p>
    <w:p w14:paraId="40696869" w14:textId="77777777" w:rsidR="00C75325" w:rsidRDefault="00C75325" w:rsidP="00C75325">
      <w:pPr>
        <w:pStyle w:val="NormalWeb"/>
        <w:spacing w:before="0" w:beforeAutospacing="0" w:after="0" w:afterAutospacing="0"/>
        <w:rPr>
          <w:color w:val="0E101A"/>
        </w:rPr>
      </w:pPr>
    </w:p>
    <w:p w14:paraId="26D75ECF" w14:textId="77777777" w:rsidR="00C75325" w:rsidRDefault="00C75325" w:rsidP="00C75325">
      <w:pPr>
        <w:numPr>
          <w:ilvl w:val="0"/>
          <w:numId w:val="5"/>
        </w:numPr>
        <w:rPr>
          <w:color w:val="0E101A"/>
        </w:rPr>
      </w:pPr>
      <w:r>
        <w:rPr>
          <w:color w:val="0E101A"/>
        </w:rPr>
        <w:t>Stir fry </w:t>
      </w:r>
    </w:p>
    <w:p w14:paraId="2F5CFCCC" w14:textId="77777777" w:rsidR="00C75325" w:rsidRDefault="00C75325" w:rsidP="00C75325">
      <w:pPr>
        <w:pStyle w:val="NormalWeb"/>
        <w:spacing w:before="0" w:beforeAutospacing="0" w:after="0" w:afterAutospacing="0"/>
        <w:rPr>
          <w:color w:val="0E101A"/>
        </w:rPr>
      </w:pPr>
    </w:p>
    <w:p w14:paraId="1D5AF088" w14:textId="77777777" w:rsidR="00C75325" w:rsidRDefault="00C75325" w:rsidP="00C75325">
      <w:pPr>
        <w:pStyle w:val="NormalWeb"/>
        <w:spacing w:before="0" w:beforeAutospacing="0" w:after="0" w:afterAutospacing="0"/>
        <w:rPr>
          <w:color w:val="0E101A"/>
        </w:rPr>
      </w:pPr>
      <w:r>
        <w:rPr>
          <w:color w:val="0E101A"/>
        </w:rPr>
        <w:t>Recipe:</w:t>
      </w:r>
    </w:p>
    <w:p w14:paraId="44CA63C1" w14:textId="77777777" w:rsidR="00C75325" w:rsidRDefault="00C75325" w:rsidP="00C75325">
      <w:pPr>
        <w:pStyle w:val="NormalWeb"/>
        <w:spacing w:before="0" w:beforeAutospacing="0" w:after="0" w:afterAutospacing="0"/>
        <w:rPr>
          <w:color w:val="0E101A"/>
        </w:rPr>
      </w:pPr>
    </w:p>
    <w:p w14:paraId="2361AE7E" w14:textId="77777777" w:rsidR="00C75325" w:rsidRDefault="000D62A7" w:rsidP="00C75325">
      <w:pPr>
        <w:pStyle w:val="NormalWeb"/>
        <w:spacing w:before="0" w:beforeAutospacing="0" w:after="0" w:afterAutospacing="0"/>
        <w:rPr>
          <w:color w:val="0E101A"/>
        </w:rPr>
      </w:pPr>
      <w:hyperlink r:id="rId25" w:tgtFrame="_blank" w:history="1">
        <w:r w:rsidR="00C75325">
          <w:rPr>
            <w:rStyle w:val="Hyperlink"/>
            <w:rFonts w:eastAsiaTheme="majorEastAsia"/>
            <w:color w:val="4A6EE0"/>
          </w:rPr>
          <w:t>Shredded Pork with Bean Curd</w:t>
        </w:r>
      </w:hyperlink>
      <w:r w:rsidR="00C75325">
        <w:rPr>
          <w:color w:val="0E101A"/>
        </w:rPr>
        <w:t> by thewoksoflife.com</w:t>
      </w:r>
    </w:p>
    <w:p w14:paraId="756FE745" w14:textId="77777777" w:rsidR="00C75325" w:rsidRDefault="00C75325" w:rsidP="00C75325">
      <w:pPr>
        <w:pStyle w:val="NormalWeb"/>
        <w:spacing w:before="0" w:beforeAutospacing="0" w:after="0" w:afterAutospacing="0"/>
        <w:rPr>
          <w:color w:val="0E101A"/>
        </w:rPr>
      </w:pPr>
    </w:p>
    <w:p w14:paraId="1348153C" w14:textId="33FA7C92" w:rsidR="00C75325" w:rsidRDefault="007136EA" w:rsidP="00C75325">
      <w:pPr>
        <w:pStyle w:val="NormalWeb"/>
        <w:spacing w:before="0" w:beforeAutospacing="0" w:after="0" w:afterAutospacing="0"/>
        <w:rPr>
          <w:color w:val="0E101A"/>
        </w:rPr>
      </w:pPr>
      <w:r w:rsidRPr="007136EA">
        <w:rPr>
          <w:color w:val="0E101A"/>
        </w:rPr>
        <w:t>This recipe will show you the basic steps of cooking with bean curds. The recipe's author only cooked the bean curd with the veggies for just a minute. This is because browning the tofu for too long (unlike the other recipes I shared) will dry it up even further, making it too hard to chew. Of course, this is their personal preference. Some recipes will fry the bean curd to give it a nice crust before stir-frying.</w:t>
      </w:r>
    </w:p>
    <w:p w14:paraId="2B89B8A5" w14:textId="77777777" w:rsidR="007136EA" w:rsidRDefault="007136EA" w:rsidP="00C75325">
      <w:pPr>
        <w:pStyle w:val="NormalWeb"/>
        <w:spacing w:before="0" w:beforeAutospacing="0" w:after="0" w:afterAutospacing="0"/>
        <w:rPr>
          <w:color w:val="0E101A"/>
        </w:rPr>
      </w:pPr>
    </w:p>
    <w:p w14:paraId="586F7062" w14:textId="7EAA6C94" w:rsidR="00C75325" w:rsidRPr="004A3F1D" w:rsidRDefault="004A3F1D" w:rsidP="000E17E6">
      <w:pPr>
        <w:pStyle w:val="Heading2"/>
        <w:spacing w:before="0"/>
        <w:rPr>
          <w:rFonts w:ascii="Times New Roman" w:hAnsi="Times New Roman" w:cs="Times New Roman"/>
          <w:color w:val="0E101A"/>
        </w:rPr>
      </w:pPr>
      <w:r w:rsidRPr="004A3F1D">
        <w:rPr>
          <w:rFonts w:ascii="Times New Roman" w:hAnsi="Times New Roman" w:cs="Times New Roman"/>
          <w:color w:val="0E101A"/>
        </w:rPr>
        <w:t>After reading this blog, I hope you are ready to reap the benefits of soy protein and give these recipes a try!</w:t>
      </w:r>
    </w:p>
    <w:p w14:paraId="2A908AE2" w14:textId="77777777" w:rsidR="00C75325" w:rsidRDefault="00C75325" w:rsidP="00C75325">
      <w:pPr>
        <w:pStyle w:val="NormalWeb"/>
        <w:spacing w:before="0" w:beforeAutospacing="0" w:after="0" w:afterAutospacing="0"/>
        <w:rPr>
          <w:color w:val="0E101A"/>
        </w:rPr>
      </w:pPr>
    </w:p>
    <w:p w14:paraId="062CC377" w14:textId="15AD23C7" w:rsidR="00C75325" w:rsidRDefault="00C75325" w:rsidP="00C75325">
      <w:pPr>
        <w:pStyle w:val="NormalWeb"/>
        <w:spacing w:before="0" w:beforeAutospacing="0" w:after="0" w:afterAutospacing="0"/>
        <w:rPr>
          <w:color w:val="0E101A"/>
        </w:rPr>
      </w:pPr>
      <w:r>
        <w:rPr>
          <w:color w:val="0E101A"/>
        </w:rPr>
        <w:t xml:space="preserve">This blog post is written by Evan Huang-Ku, </w:t>
      </w:r>
      <w:r w:rsidR="00CC0FD9">
        <w:rPr>
          <w:color w:val="0E101A"/>
        </w:rPr>
        <w:t xml:space="preserve">a registered dietitian </w:t>
      </w:r>
      <w:r>
        <w:rPr>
          <w:color w:val="0E101A"/>
        </w:rPr>
        <w:t>helping to incorporate your favorite cultural food into a healthy diet. </w:t>
      </w:r>
    </w:p>
    <w:p w14:paraId="596ABB90" w14:textId="5107564E" w:rsidR="00D620FA" w:rsidRDefault="00D620FA" w:rsidP="00CA2659">
      <w:pPr>
        <w:rPr>
          <w:b/>
          <w:bCs/>
        </w:rPr>
      </w:pPr>
    </w:p>
    <w:p w14:paraId="2186E10E" w14:textId="4E748D15" w:rsidR="003F7301" w:rsidRDefault="003F7301" w:rsidP="00CA2659">
      <w:pPr>
        <w:rPr>
          <w:b/>
          <w:bCs/>
        </w:rPr>
      </w:pPr>
    </w:p>
    <w:p w14:paraId="3CF4D0B3" w14:textId="738C2DC0" w:rsidR="00C90158" w:rsidRDefault="00C90158" w:rsidP="00CA2659">
      <w:pPr>
        <w:rPr>
          <w:b/>
          <w:bCs/>
        </w:rPr>
      </w:pPr>
    </w:p>
    <w:sectPr w:rsidR="00C9015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Evan Huang Ku" w:date="2022-02-13T12:31:00Z" w:initials="EHK">
    <w:p w14:paraId="5AD4BCBE" w14:textId="77777777" w:rsidR="000D62A7" w:rsidRDefault="000D62A7" w:rsidP="000D62A7">
      <w:pPr>
        <w:rPr>
          <w:b/>
          <w:bCs/>
        </w:rPr>
      </w:pPr>
      <w:r>
        <w:rPr>
          <w:rStyle w:val="CommentReference"/>
        </w:rPr>
        <w:annotationRef/>
      </w:r>
      <w:r>
        <w:rPr>
          <w:b/>
          <w:bCs/>
        </w:rPr>
        <w:t>Soft tofu</w:t>
      </w:r>
    </w:p>
    <w:p w14:paraId="2E59AF7F" w14:textId="77777777" w:rsidR="000D62A7" w:rsidRDefault="000D62A7" w:rsidP="000D62A7">
      <w:pPr>
        <w:rPr>
          <w:b/>
          <w:bCs/>
        </w:rPr>
      </w:pPr>
      <w:r>
        <w:rPr>
          <w:b/>
          <w:bCs/>
        </w:rPr>
        <w:t>IGA website</w:t>
      </w:r>
    </w:p>
    <w:p w14:paraId="41AE793F" w14:textId="77777777" w:rsidR="000D62A7" w:rsidRDefault="000D62A7" w:rsidP="000D62A7">
      <w:pPr>
        <w:rPr>
          <w:b/>
          <w:bCs/>
        </w:rPr>
      </w:pPr>
    </w:p>
    <w:p w14:paraId="5D6E451E" w14:textId="77777777" w:rsidR="000D62A7" w:rsidRDefault="000D62A7" w:rsidP="000D62A7">
      <w:pPr>
        <w:rPr>
          <w:b/>
          <w:bCs/>
        </w:rPr>
      </w:pPr>
      <w:hyperlink r:id="rId1" w:history="1">
        <w:r w:rsidRPr="00AA2CFD">
          <w:rPr>
            <w:rStyle w:val="Hyperlink"/>
            <w:b/>
            <w:bCs/>
          </w:rPr>
          <w:t>https://www.iga.net/en/product/soft-tofu/00000_000000005786400003</w:t>
        </w:r>
      </w:hyperlink>
    </w:p>
    <w:p w14:paraId="625E9B0C" w14:textId="6A5E8AEE" w:rsidR="000D62A7" w:rsidRDefault="000D62A7">
      <w:pPr>
        <w:pStyle w:val="CommentText"/>
      </w:pPr>
    </w:p>
  </w:comment>
  <w:comment w:id="1" w:author="Evan Huang Ku" w:date="2022-02-13T12:31:00Z" w:initials="EHK">
    <w:p w14:paraId="67360D3C" w14:textId="77777777" w:rsidR="000D62A7" w:rsidRDefault="000D62A7" w:rsidP="000D62A7">
      <w:pPr>
        <w:rPr>
          <w:b/>
          <w:bCs/>
        </w:rPr>
      </w:pPr>
      <w:r>
        <w:rPr>
          <w:rStyle w:val="CommentReference"/>
        </w:rPr>
        <w:annotationRef/>
      </w:r>
      <w:r>
        <w:rPr>
          <w:b/>
          <w:bCs/>
        </w:rPr>
        <w:t>Medium Firm</w:t>
      </w:r>
    </w:p>
    <w:p w14:paraId="1FA69C54" w14:textId="77777777" w:rsidR="000D62A7" w:rsidRDefault="000D62A7" w:rsidP="000D62A7">
      <w:pPr>
        <w:rPr>
          <w:b/>
          <w:bCs/>
        </w:rPr>
      </w:pPr>
      <w:proofErr w:type="spellStart"/>
      <w:r>
        <w:rPr>
          <w:b/>
          <w:bCs/>
        </w:rPr>
        <w:t>Hastycart</w:t>
      </w:r>
      <w:proofErr w:type="spellEnd"/>
      <w:r>
        <w:rPr>
          <w:b/>
          <w:bCs/>
        </w:rPr>
        <w:t xml:space="preserve"> website</w:t>
      </w:r>
    </w:p>
    <w:p w14:paraId="55C7FAB6" w14:textId="77777777" w:rsidR="000D62A7" w:rsidRDefault="000D62A7" w:rsidP="000D62A7">
      <w:pPr>
        <w:rPr>
          <w:b/>
          <w:bCs/>
        </w:rPr>
      </w:pPr>
    </w:p>
    <w:p w14:paraId="73E9FACB" w14:textId="77777777" w:rsidR="000D62A7" w:rsidRDefault="000D62A7" w:rsidP="000D62A7">
      <w:pPr>
        <w:rPr>
          <w:b/>
          <w:bCs/>
        </w:rPr>
      </w:pPr>
      <w:hyperlink r:id="rId2" w:history="1">
        <w:r w:rsidRPr="00AA2CFD">
          <w:rPr>
            <w:rStyle w:val="Hyperlink"/>
            <w:b/>
            <w:bCs/>
          </w:rPr>
          <w:t>https://www.hastycart.ca/product/sunrise-soya-foods-sunrise-medium-firm-tofu-454-g-3/</w:t>
        </w:r>
      </w:hyperlink>
    </w:p>
    <w:p w14:paraId="16EC3B34" w14:textId="7247466A" w:rsidR="000D62A7" w:rsidRDefault="000D62A7">
      <w:pPr>
        <w:pStyle w:val="CommentText"/>
      </w:pPr>
    </w:p>
  </w:comment>
  <w:comment w:id="2" w:author="Evan Huang Ku" w:date="2022-02-13T12:32:00Z" w:initials="EHK">
    <w:p w14:paraId="1829692B" w14:textId="77777777" w:rsidR="000D62A7" w:rsidRDefault="000D62A7" w:rsidP="000D62A7">
      <w:pPr>
        <w:rPr>
          <w:b/>
          <w:bCs/>
        </w:rPr>
      </w:pPr>
      <w:r>
        <w:rPr>
          <w:rStyle w:val="CommentReference"/>
        </w:rPr>
        <w:annotationRef/>
      </w:r>
      <w:r>
        <w:rPr>
          <w:b/>
          <w:bCs/>
        </w:rPr>
        <w:t>Firm tofu</w:t>
      </w:r>
    </w:p>
    <w:p w14:paraId="07B44D8C" w14:textId="77777777" w:rsidR="000D62A7" w:rsidRDefault="000D62A7" w:rsidP="000D62A7">
      <w:pPr>
        <w:rPr>
          <w:b/>
          <w:bCs/>
        </w:rPr>
      </w:pPr>
      <w:r>
        <w:rPr>
          <w:b/>
          <w:bCs/>
        </w:rPr>
        <w:t>Save on foods website</w:t>
      </w:r>
    </w:p>
    <w:p w14:paraId="2B0FACCE" w14:textId="77777777" w:rsidR="000D62A7" w:rsidRDefault="000D62A7" w:rsidP="000D62A7">
      <w:pPr>
        <w:rPr>
          <w:b/>
          <w:bCs/>
        </w:rPr>
      </w:pPr>
      <w:hyperlink r:id="rId3" w:history="1">
        <w:r w:rsidRPr="00AA2CFD">
          <w:rPr>
            <w:rStyle w:val="Hyperlink"/>
            <w:b/>
            <w:bCs/>
          </w:rPr>
          <w:t>https://www.saveonfoods.com/sm/pickup/rsid/987/product/sunrise-tofu-extra-firm-00057864000080</w:t>
        </w:r>
      </w:hyperlink>
    </w:p>
    <w:p w14:paraId="4CDB8F15" w14:textId="77777777" w:rsidR="000D62A7" w:rsidRDefault="000D62A7">
      <w:pPr>
        <w:pStyle w:val="CommentText"/>
      </w:pPr>
    </w:p>
    <w:p w14:paraId="20DE68D0" w14:textId="2CE79F6B" w:rsidR="000D62A7" w:rsidRDefault="000D62A7">
      <w:pPr>
        <w:pStyle w:val="CommentText"/>
      </w:pPr>
    </w:p>
  </w:comment>
  <w:comment w:id="3" w:author="Evan Huang Ku" w:date="2022-02-13T12:32:00Z" w:initials="EHK">
    <w:p w14:paraId="69797962" w14:textId="77777777" w:rsidR="000D62A7" w:rsidRDefault="000D62A7" w:rsidP="000D62A7">
      <w:pPr>
        <w:rPr>
          <w:b/>
          <w:bCs/>
        </w:rPr>
      </w:pPr>
      <w:r>
        <w:rPr>
          <w:rStyle w:val="CommentReference"/>
        </w:rPr>
        <w:annotationRef/>
      </w:r>
    </w:p>
    <w:p w14:paraId="74328A93" w14:textId="77777777" w:rsidR="000D62A7" w:rsidRDefault="000D62A7" w:rsidP="000D62A7">
      <w:pPr>
        <w:rPr>
          <w:b/>
          <w:bCs/>
        </w:rPr>
      </w:pPr>
    </w:p>
    <w:p w14:paraId="51FB31C5" w14:textId="77777777" w:rsidR="000D62A7" w:rsidRDefault="000D62A7" w:rsidP="000D62A7">
      <w:pPr>
        <w:rPr>
          <w:b/>
          <w:bCs/>
        </w:rPr>
      </w:pPr>
      <w:r>
        <w:rPr>
          <w:b/>
          <w:bCs/>
        </w:rPr>
        <w:t>Five Spice Tofu</w:t>
      </w:r>
    </w:p>
    <w:p w14:paraId="2CB142E3" w14:textId="777A5675" w:rsidR="000D62A7" w:rsidRDefault="000D62A7" w:rsidP="000D62A7">
      <w:pPr>
        <w:rPr>
          <w:b/>
          <w:bCs/>
        </w:rPr>
      </w:pPr>
      <w:r>
        <w:rPr>
          <w:b/>
          <w:bCs/>
        </w:rPr>
        <w:t>Sun Food Trading Co. website</w:t>
      </w:r>
    </w:p>
    <w:p w14:paraId="2B53CA4E" w14:textId="77777777" w:rsidR="000D62A7" w:rsidRDefault="000D62A7" w:rsidP="000D62A7">
      <w:pPr>
        <w:rPr>
          <w:b/>
          <w:bCs/>
        </w:rPr>
      </w:pPr>
    </w:p>
    <w:p w14:paraId="275FBCA8" w14:textId="77777777" w:rsidR="000D62A7" w:rsidRPr="00C75325" w:rsidRDefault="000D62A7" w:rsidP="000D62A7">
      <w:pPr>
        <w:rPr>
          <w:b/>
          <w:bCs/>
        </w:rPr>
      </w:pPr>
      <w:r w:rsidRPr="00C33C0E">
        <w:rPr>
          <w:b/>
          <w:bCs/>
        </w:rPr>
        <w:t>https://sunfoodtrading.com/?product=flavored-dried-tofu-5-spice-tofu-sunrise-10-9-9oz</w:t>
      </w:r>
    </w:p>
    <w:p w14:paraId="1975CCDB" w14:textId="1ED549BB" w:rsidR="000D62A7" w:rsidRDefault="000D62A7">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25E9B0C" w15:done="0"/>
  <w15:commentEx w15:paraId="16EC3B34" w15:done="0"/>
  <w15:commentEx w15:paraId="20DE68D0" w15:done="0"/>
  <w15:commentEx w15:paraId="1975CCD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378A2" w16cex:dateUtc="2022-02-13T17:31:00Z"/>
  <w16cex:commentExtensible w16cex:durableId="25B378BB" w16cex:dateUtc="2022-02-13T17:31:00Z"/>
  <w16cex:commentExtensible w16cex:durableId="25B378CC" w16cex:dateUtc="2022-02-13T17:32:00Z"/>
  <w16cex:commentExtensible w16cex:durableId="25B378D8" w16cex:dateUtc="2022-02-13T1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25E9B0C" w16cid:durableId="25B378A2"/>
  <w16cid:commentId w16cid:paraId="16EC3B34" w16cid:durableId="25B378BB"/>
  <w16cid:commentId w16cid:paraId="20DE68D0" w16cid:durableId="25B378CC"/>
  <w16cid:commentId w16cid:paraId="1975CCDB" w16cid:durableId="25B378D8"/>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26188F"/>
    <w:multiLevelType w:val="multilevel"/>
    <w:tmpl w:val="AFFC0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D5585A"/>
    <w:multiLevelType w:val="multilevel"/>
    <w:tmpl w:val="81E0F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2D252EA"/>
    <w:multiLevelType w:val="multilevel"/>
    <w:tmpl w:val="376EE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4F2DC6"/>
    <w:multiLevelType w:val="hybridMultilevel"/>
    <w:tmpl w:val="5EF43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8534F86"/>
    <w:multiLevelType w:val="multilevel"/>
    <w:tmpl w:val="1EF89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DB6298"/>
    <w:multiLevelType w:val="multilevel"/>
    <w:tmpl w:val="4B5A4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van Huang Ku">
    <w15:presenceInfo w15:providerId="AD" w15:userId="S::evan.huangku@mail.utoronto.ca::699a3b3b-1317-43ea-b040-adefe3a4563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2659"/>
    <w:rsid w:val="00000421"/>
    <w:rsid w:val="00003BFE"/>
    <w:rsid w:val="00013E64"/>
    <w:rsid w:val="00017C71"/>
    <w:rsid w:val="00034A6C"/>
    <w:rsid w:val="000406E9"/>
    <w:rsid w:val="00046042"/>
    <w:rsid w:val="000464DD"/>
    <w:rsid w:val="0005105D"/>
    <w:rsid w:val="00052A9D"/>
    <w:rsid w:val="00052B54"/>
    <w:rsid w:val="00066F6C"/>
    <w:rsid w:val="000750B1"/>
    <w:rsid w:val="000764A1"/>
    <w:rsid w:val="00095155"/>
    <w:rsid w:val="000A16EE"/>
    <w:rsid w:val="000A34FB"/>
    <w:rsid w:val="000A593A"/>
    <w:rsid w:val="000A668B"/>
    <w:rsid w:val="000A7AE8"/>
    <w:rsid w:val="000B135E"/>
    <w:rsid w:val="000C7378"/>
    <w:rsid w:val="000D62A7"/>
    <w:rsid w:val="000E17E6"/>
    <w:rsid w:val="000E1BBB"/>
    <w:rsid w:val="000E5C6D"/>
    <w:rsid w:val="000F47CC"/>
    <w:rsid w:val="001150BA"/>
    <w:rsid w:val="0012296D"/>
    <w:rsid w:val="00124E13"/>
    <w:rsid w:val="0012705B"/>
    <w:rsid w:val="00127FAB"/>
    <w:rsid w:val="001343E8"/>
    <w:rsid w:val="00143EDE"/>
    <w:rsid w:val="001511F3"/>
    <w:rsid w:val="00151F40"/>
    <w:rsid w:val="001523BC"/>
    <w:rsid w:val="001612C9"/>
    <w:rsid w:val="00176289"/>
    <w:rsid w:val="00180056"/>
    <w:rsid w:val="0018013A"/>
    <w:rsid w:val="001806D9"/>
    <w:rsid w:val="0018694B"/>
    <w:rsid w:val="0019175C"/>
    <w:rsid w:val="0019453F"/>
    <w:rsid w:val="001A3DDB"/>
    <w:rsid w:val="001A4E70"/>
    <w:rsid w:val="001B3417"/>
    <w:rsid w:val="001D120E"/>
    <w:rsid w:val="001D6F73"/>
    <w:rsid w:val="001E0670"/>
    <w:rsid w:val="001E0FDE"/>
    <w:rsid w:val="00205AFD"/>
    <w:rsid w:val="00217196"/>
    <w:rsid w:val="002219B3"/>
    <w:rsid w:val="002351C3"/>
    <w:rsid w:val="002505C9"/>
    <w:rsid w:val="00253D1A"/>
    <w:rsid w:val="00267992"/>
    <w:rsid w:val="00273F64"/>
    <w:rsid w:val="002754AB"/>
    <w:rsid w:val="00281243"/>
    <w:rsid w:val="00282E5F"/>
    <w:rsid w:val="0028500C"/>
    <w:rsid w:val="00285B68"/>
    <w:rsid w:val="002900AB"/>
    <w:rsid w:val="00290A13"/>
    <w:rsid w:val="00293DE3"/>
    <w:rsid w:val="0029590B"/>
    <w:rsid w:val="00296D44"/>
    <w:rsid w:val="002A4870"/>
    <w:rsid w:val="002A4C75"/>
    <w:rsid w:val="002A5500"/>
    <w:rsid w:val="002B33B7"/>
    <w:rsid w:val="002B51DE"/>
    <w:rsid w:val="002B54BA"/>
    <w:rsid w:val="002C0147"/>
    <w:rsid w:val="002D3FCB"/>
    <w:rsid w:val="002E16CA"/>
    <w:rsid w:val="002F092A"/>
    <w:rsid w:val="002F4788"/>
    <w:rsid w:val="00304D2C"/>
    <w:rsid w:val="00307CA2"/>
    <w:rsid w:val="00312318"/>
    <w:rsid w:val="00315603"/>
    <w:rsid w:val="00322AD4"/>
    <w:rsid w:val="00322D75"/>
    <w:rsid w:val="00324826"/>
    <w:rsid w:val="00333943"/>
    <w:rsid w:val="003375FF"/>
    <w:rsid w:val="00345D0A"/>
    <w:rsid w:val="00353F2B"/>
    <w:rsid w:val="00355EB0"/>
    <w:rsid w:val="00362DA3"/>
    <w:rsid w:val="00363583"/>
    <w:rsid w:val="00367518"/>
    <w:rsid w:val="00375D9D"/>
    <w:rsid w:val="003820D3"/>
    <w:rsid w:val="00382566"/>
    <w:rsid w:val="00384F1D"/>
    <w:rsid w:val="003865D1"/>
    <w:rsid w:val="003866B8"/>
    <w:rsid w:val="003869AA"/>
    <w:rsid w:val="00386EAA"/>
    <w:rsid w:val="003904A7"/>
    <w:rsid w:val="003920C9"/>
    <w:rsid w:val="003972DE"/>
    <w:rsid w:val="003A1937"/>
    <w:rsid w:val="003A67A6"/>
    <w:rsid w:val="003B065A"/>
    <w:rsid w:val="003B4E23"/>
    <w:rsid w:val="003B5954"/>
    <w:rsid w:val="003B7056"/>
    <w:rsid w:val="003C13AA"/>
    <w:rsid w:val="003C3D5D"/>
    <w:rsid w:val="003E07FF"/>
    <w:rsid w:val="003F02C6"/>
    <w:rsid w:val="003F0A0C"/>
    <w:rsid w:val="003F7301"/>
    <w:rsid w:val="00410A4A"/>
    <w:rsid w:val="00414068"/>
    <w:rsid w:val="00421F8C"/>
    <w:rsid w:val="00433176"/>
    <w:rsid w:val="004357EE"/>
    <w:rsid w:val="00443F22"/>
    <w:rsid w:val="00460B21"/>
    <w:rsid w:val="00462600"/>
    <w:rsid w:val="00466316"/>
    <w:rsid w:val="004738FE"/>
    <w:rsid w:val="00481BE2"/>
    <w:rsid w:val="00482083"/>
    <w:rsid w:val="00485188"/>
    <w:rsid w:val="004852B7"/>
    <w:rsid w:val="004872EC"/>
    <w:rsid w:val="00487635"/>
    <w:rsid w:val="00493E4C"/>
    <w:rsid w:val="004A093B"/>
    <w:rsid w:val="004A3F1D"/>
    <w:rsid w:val="004A71F6"/>
    <w:rsid w:val="004C1750"/>
    <w:rsid w:val="004C4E54"/>
    <w:rsid w:val="004D0AC5"/>
    <w:rsid w:val="004D37B8"/>
    <w:rsid w:val="004E3E33"/>
    <w:rsid w:val="004E45AE"/>
    <w:rsid w:val="004E79F8"/>
    <w:rsid w:val="004F695F"/>
    <w:rsid w:val="0050094A"/>
    <w:rsid w:val="005147FE"/>
    <w:rsid w:val="005239CE"/>
    <w:rsid w:val="005241F6"/>
    <w:rsid w:val="00524C3D"/>
    <w:rsid w:val="005310A3"/>
    <w:rsid w:val="00543D5C"/>
    <w:rsid w:val="005466B9"/>
    <w:rsid w:val="005637E6"/>
    <w:rsid w:val="0056552D"/>
    <w:rsid w:val="005749A5"/>
    <w:rsid w:val="00591278"/>
    <w:rsid w:val="00594608"/>
    <w:rsid w:val="00597808"/>
    <w:rsid w:val="005A0EFE"/>
    <w:rsid w:val="005A1A3F"/>
    <w:rsid w:val="005A75A3"/>
    <w:rsid w:val="005B138E"/>
    <w:rsid w:val="005B3581"/>
    <w:rsid w:val="005B6E13"/>
    <w:rsid w:val="005E183B"/>
    <w:rsid w:val="005E4023"/>
    <w:rsid w:val="00606C66"/>
    <w:rsid w:val="00615435"/>
    <w:rsid w:val="006205A4"/>
    <w:rsid w:val="006366D1"/>
    <w:rsid w:val="00651CA8"/>
    <w:rsid w:val="00653C94"/>
    <w:rsid w:val="006545A4"/>
    <w:rsid w:val="00655F64"/>
    <w:rsid w:val="00661957"/>
    <w:rsid w:val="00664A9A"/>
    <w:rsid w:val="006654BE"/>
    <w:rsid w:val="00667745"/>
    <w:rsid w:val="00676FFF"/>
    <w:rsid w:val="006808B2"/>
    <w:rsid w:val="00683622"/>
    <w:rsid w:val="00690EFE"/>
    <w:rsid w:val="0069572A"/>
    <w:rsid w:val="006A6E28"/>
    <w:rsid w:val="006B0EE3"/>
    <w:rsid w:val="006B6E2E"/>
    <w:rsid w:val="006B76D7"/>
    <w:rsid w:val="006C2A56"/>
    <w:rsid w:val="006E1F7E"/>
    <w:rsid w:val="006E219A"/>
    <w:rsid w:val="006E517D"/>
    <w:rsid w:val="006F7B15"/>
    <w:rsid w:val="00704CD1"/>
    <w:rsid w:val="00706441"/>
    <w:rsid w:val="00710D16"/>
    <w:rsid w:val="00712B87"/>
    <w:rsid w:val="007136EA"/>
    <w:rsid w:val="00721EA0"/>
    <w:rsid w:val="00722BDA"/>
    <w:rsid w:val="00724BEE"/>
    <w:rsid w:val="007254FD"/>
    <w:rsid w:val="007328AC"/>
    <w:rsid w:val="007368AC"/>
    <w:rsid w:val="00745C14"/>
    <w:rsid w:val="00773B92"/>
    <w:rsid w:val="00777151"/>
    <w:rsid w:val="00777F61"/>
    <w:rsid w:val="00786F99"/>
    <w:rsid w:val="007872C5"/>
    <w:rsid w:val="007928D0"/>
    <w:rsid w:val="007A7B8E"/>
    <w:rsid w:val="007C0CB8"/>
    <w:rsid w:val="007D65AE"/>
    <w:rsid w:val="007E38C5"/>
    <w:rsid w:val="007E6AAB"/>
    <w:rsid w:val="007F0650"/>
    <w:rsid w:val="00817F8B"/>
    <w:rsid w:val="00820140"/>
    <w:rsid w:val="008204D4"/>
    <w:rsid w:val="00822C2C"/>
    <w:rsid w:val="00830438"/>
    <w:rsid w:val="00832C0E"/>
    <w:rsid w:val="00841915"/>
    <w:rsid w:val="00850133"/>
    <w:rsid w:val="00853CFE"/>
    <w:rsid w:val="00860732"/>
    <w:rsid w:val="0086234E"/>
    <w:rsid w:val="008632EF"/>
    <w:rsid w:val="008861A3"/>
    <w:rsid w:val="00897B5A"/>
    <w:rsid w:val="008A16D4"/>
    <w:rsid w:val="008A4846"/>
    <w:rsid w:val="008C0684"/>
    <w:rsid w:val="008C1917"/>
    <w:rsid w:val="008C22E2"/>
    <w:rsid w:val="008C31B7"/>
    <w:rsid w:val="008C325D"/>
    <w:rsid w:val="008C3E73"/>
    <w:rsid w:val="008D1736"/>
    <w:rsid w:val="008D1976"/>
    <w:rsid w:val="008D2593"/>
    <w:rsid w:val="008E6784"/>
    <w:rsid w:val="008E6EBA"/>
    <w:rsid w:val="008F0856"/>
    <w:rsid w:val="008F1536"/>
    <w:rsid w:val="008F4131"/>
    <w:rsid w:val="00901CAB"/>
    <w:rsid w:val="009026E1"/>
    <w:rsid w:val="009113CA"/>
    <w:rsid w:val="0091201E"/>
    <w:rsid w:val="00913D87"/>
    <w:rsid w:val="00921563"/>
    <w:rsid w:val="00927C33"/>
    <w:rsid w:val="00932417"/>
    <w:rsid w:val="00941862"/>
    <w:rsid w:val="00941B6A"/>
    <w:rsid w:val="00954575"/>
    <w:rsid w:val="009570FD"/>
    <w:rsid w:val="00967FCB"/>
    <w:rsid w:val="00976474"/>
    <w:rsid w:val="009830F3"/>
    <w:rsid w:val="009875DC"/>
    <w:rsid w:val="00991CA0"/>
    <w:rsid w:val="00996B4E"/>
    <w:rsid w:val="009C58F2"/>
    <w:rsid w:val="009D05AA"/>
    <w:rsid w:val="009D15F1"/>
    <w:rsid w:val="009E2D69"/>
    <w:rsid w:val="009E5DE6"/>
    <w:rsid w:val="009E6670"/>
    <w:rsid w:val="009F040F"/>
    <w:rsid w:val="009F2763"/>
    <w:rsid w:val="009F2DF3"/>
    <w:rsid w:val="00A0566B"/>
    <w:rsid w:val="00A066E2"/>
    <w:rsid w:val="00A10030"/>
    <w:rsid w:val="00A27FD7"/>
    <w:rsid w:val="00A33EBC"/>
    <w:rsid w:val="00A41EDE"/>
    <w:rsid w:val="00A56532"/>
    <w:rsid w:val="00A6754A"/>
    <w:rsid w:val="00A702E0"/>
    <w:rsid w:val="00A75396"/>
    <w:rsid w:val="00A80629"/>
    <w:rsid w:val="00A82773"/>
    <w:rsid w:val="00A83D13"/>
    <w:rsid w:val="00AA1FF8"/>
    <w:rsid w:val="00AB3736"/>
    <w:rsid w:val="00AB4771"/>
    <w:rsid w:val="00AB72FA"/>
    <w:rsid w:val="00AD730F"/>
    <w:rsid w:val="00AE1FFA"/>
    <w:rsid w:val="00AF07E9"/>
    <w:rsid w:val="00AF11B3"/>
    <w:rsid w:val="00AF5472"/>
    <w:rsid w:val="00AF6E17"/>
    <w:rsid w:val="00B026AB"/>
    <w:rsid w:val="00B036D1"/>
    <w:rsid w:val="00B03BF1"/>
    <w:rsid w:val="00B146F4"/>
    <w:rsid w:val="00B25FD9"/>
    <w:rsid w:val="00B3109E"/>
    <w:rsid w:val="00B42BF3"/>
    <w:rsid w:val="00B4451D"/>
    <w:rsid w:val="00B66337"/>
    <w:rsid w:val="00B701AB"/>
    <w:rsid w:val="00B707FD"/>
    <w:rsid w:val="00B75865"/>
    <w:rsid w:val="00B8183B"/>
    <w:rsid w:val="00B81D34"/>
    <w:rsid w:val="00B85A19"/>
    <w:rsid w:val="00BA5FC1"/>
    <w:rsid w:val="00BA632E"/>
    <w:rsid w:val="00BA7184"/>
    <w:rsid w:val="00BD292C"/>
    <w:rsid w:val="00BE7874"/>
    <w:rsid w:val="00C10576"/>
    <w:rsid w:val="00C254A1"/>
    <w:rsid w:val="00C33C0E"/>
    <w:rsid w:val="00C51C05"/>
    <w:rsid w:val="00C6070A"/>
    <w:rsid w:val="00C74220"/>
    <w:rsid w:val="00C75325"/>
    <w:rsid w:val="00C820D9"/>
    <w:rsid w:val="00C90158"/>
    <w:rsid w:val="00CA2659"/>
    <w:rsid w:val="00CA5B49"/>
    <w:rsid w:val="00CB3309"/>
    <w:rsid w:val="00CB3323"/>
    <w:rsid w:val="00CB6A89"/>
    <w:rsid w:val="00CB7BBC"/>
    <w:rsid w:val="00CC0FD9"/>
    <w:rsid w:val="00CC2375"/>
    <w:rsid w:val="00CC76E9"/>
    <w:rsid w:val="00CD06D4"/>
    <w:rsid w:val="00CD1DC4"/>
    <w:rsid w:val="00CD7D1B"/>
    <w:rsid w:val="00D079CE"/>
    <w:rsid w:val="00D11934"/>
    <w:rsid w:val="00D145B8"/>
    <w:rsid w:val="00D225E1"/>
    <w:rsid w:val="00D26B61"/>
    <w:rsid w:val="00D27F95"/>
    <w:rsid w:val="00D358B1"/>
    <w:rsid w:val="00D44815"/>
    <w:rsid w:val="00D50A7D"/>
    <w:rsid w:val="00D620FA"/>
    <w:rsid w:val="00D70E5E"/>
    <w:rsid w:val="00D71073"/>
    <w:rsid w:val="00D7223D"/>
    <w:rsid w:val="00D74C3F"/>
    <w:rsid w:val="00D864A0"/>
    <w:rsid w:val="00D86500"/>
    <w:rsid w:val="00D91B4C"/>
    <w:rsid w:val="00DB6707"/>
    <w:rsid w:val="00DB6FDD"/>
    <w:rsid w:val="00DC1B5A"/>
    <w:rsid w:val="00DC47A7"/>
    <w:rsid w:val="00DC4F89"/>
    <w:rsid w:val="00DC78F1"/>
    <w:rsid w:val="00DD2FC8"/>
    <w:rsid w:val="00DF1DCA"/>
    <w:rsid w:val="00DF20FF"/>
    <w:rsid w:val="00DF3BEB"/>
    <w:rsid w:val="00DF6E94"/>
    <w:rsid w:val="00E046F4"/>
    <w:rsid w:val="00E10FBC"/>
    <w:rsid w:val="00E14BD5"/>
    <w:rsid w:val="00E20138"/>
    <w:rsid w:val="00E25351"/>
    <w:rsid w:val="00E42736"/>
    <w:rsid w:val="00E44F86"/>
    <w:rsid w:val="00E74065"/>
    <w:rsid w:val="00E742F3"/>
    <w:rsid w:val="00E827FA"/>
    <w:rsid w:val="00E84C8A"/>
    <w:rsid w:val="00E96DF6"/>
    <w:rsid w:val="00EA0C16"/>
    <w:rsid w:val="00EA558A"/>
    <w:rsid w:val="00EA5DD6"/>
    <w:rsid w:val="00EB47D2"/>
    <w:rsid w:val="00EB4AAB"/>
    <w:rsid w:val="00EC47DA"/>
    <w:rsid w:val="00EC4C77"/>
    <w:rsid w:val="00EE1D59"/>
    <w:rsid w:val="00EE5C46"/>
    <w:rsid w:val="00EF1670"/>
    <w:rsid w:val="00EF47DA"/>
    <w:rsid w:val="00EF6753"/>
    <w:rsid w:val="00EF71BB"/>
    <w:rsid w:val="00F02843"/>
    <w:rsid w:val="00F02A8F"/>
    <w:rsid w:val="00F065EF"/>
    <w:rsid w:val="00F11291"/>
    <w:rsid w:val="00F12257"/>
    <w:rsid w:val="00F1491B"/>
    <w:rsid w:val="00F26C41"/>
    <w:rsid w:val="00F52545"/>
    <w:rsid w:val="00F53EAF"/>
    <w:rsid w:val="00F6660B"/>
    <w:rsid w:val="00F6792B"/>
    <w:rsid w:val="00FA02AE"/>
    <w:rsid w:val="00FB0AD6"/>
    <w:rsid w:val="00FB7416"/>
    <w:rsid w:val="00FC1738"/>
    <w:rsid w:val="00FC20DD"/>
    <w:rsid w:val="00FC3775"/>
    <w:rsid w:val="00FC791D"/>
    <w:rsid w:val="00FD2E26"/>
    <w:rsid w:val="00FD7F7F"/>
    <w:rsid w:val="00FF3E64"/>
  </w:rsids>
  <m:mathPr>
    <m:mathFont m:val="Cambria Math"/>
    <m:brkBin m:val="before"/>
    <m:brkBinSub m:val="--"/>
    <m:smallFrac m:val="0"/>
    <m:dispDef/>
    <m:lMargin m:val="0"/>
    <m:rMargin m:val="0"/>
    <m:defJc m:val="centerGroup"/>
    <m:wrapIndent m:val="1440"/>
    <m:intLim m:val="subSup"/>
    <m:naryLim m:val="undOvr"/>
  </m:mathPr>
  <w:themeFontLang w:val="en-CA"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FC2CD"/>
  <w15:chartTrackingRefBased/>
  <w15:docId w15:val="{C5C383E9-8110-EB45-8263-525453C3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CA"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A265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013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2659"/>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620FA"/>
    <w:pPr>
      <w:ind w:left="720"/>
      <w:contextualSpacing/>
    </w:pPr>
  </w:style>
  <w:style w:type="table" w:styleId="TableGrid">
    <w:name w:val="Table Grid"/>
    <w:basedOn w:val="TableNormal"/>
    <w:uiPriority w:val="39"/>
    <w:rsid w:val="008623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2013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4A71F6"/>
    <w:rPr>
      <w:color w:val="0563C1" w:themeColor="hyperlink"/>
      <w:u w:val="single"/>
    </w:rPr>
  </w:style>
  <w:style w:type="character" w:styleId="UnresolvedMention">
    <w:name w:val="Unresolved Mention"/>
    <w:basedOn w:val="DefaultParagraphFont"/>
    <w:uiPriority w:val="99"/>
    <w:semiHidden/>
    <w:unhideWhenUsed/>
    <w:rsid w:val="004A71F6"/>
    <w:rPr>
      <w:color w:val="605E5C"/>
      <w:shd w:val="clear" w:color="auto" w:fill="E1DFDD"/>
    </w:rPr>
  </w:style>
  <w:style w:type="paragraph" w:styleId="NormalWeb">
    <w:name w:val="Normal (Web)"/>
    <w:basedOn w:val="Normal"/>
    <w:uiPriority w:val="99"/>
    <w:unhideWhenUsed/>
    <w:rsid w:val="006B0EE3"/>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6B0EE3"/>
    <w:rPr>
      <w:b/>
      <w:bCs/>
    </w:rPr>
  </w:style>
  <w:style w:type="character" w:styleId="CommentReference">
    <w:name w:val="annotation reference"/>
    <w:basedOn w:val="DefaultParagraphFont"/>
    <w:uiPriority w:val="99"/>
    <w:semiHidden/>
    <w:unhideWhenUsed/>
    <w:rsid w:val="00F065EF"/>
    <w:rPr>
      <w:sz w:val="16"/>
      <w:szCs w:val="16"/>
    </w:rPr>
  </w:style>
  <w:style w:type="paragraph" w:styleId="CommentText">
    <w:name w:val="annotation text"/>
    <w:basedOn w:val="Normal"/>
    <w:link w:val="CommentTextChar"/>
    <w:uiPriority w:val="99"/>
    <w:semiHidden/>
    <w:unhideWhenUsed/>
    <w:rsid w:val="00F065EF"/>
    <w:rPr>
      <w:sz w:val="20"/>
      <w:szCs w:val="20"/>
    </w:rPr>
  </w:style>
  <w:style w:type="character" w:customStyle="1" w:styleId="CommentTextChar">
    <w:name w:val="Comment Text Char"/>
    <w:basedOn w:val="DefaultParagraphFont"/>
    <w:link w:val="CommentText"/>
    <w:uiPriority w:val="99"/>
    <w:semiHidden/>
    <w:rsid w:val="00F065EF"/>
    <w:rPr>
      <w:sz w:val="20"/>
      <w:szCs w:val="20"/>
    </w:rPr>
  </w:style>
  <w:style w:type="paragraph" w:styleId="CommentSubject">
    <w:name w:val="annotation subject"/>
    <w:basedOn w:val="CommentText"/>
    <w:next w:val="CommentText"/>
    <w:link w:val="CommentSubjectChar"/>
    <w:uiPriority w:val="99"/>
    <w:semiHidden/>
    <w:unhideWhenUsed/>
    <w:rsid w:val="00F065EF"/>
    <w:rPr>
      <w:b/>
      <w:bCs/>
    </w:rPr>
  </w:style>
  <w:style w:type="character" w:customStyle="1" w:styleId="CommentSubjectChar">
    <w:name w:val="Comment Subject Char"/>
    <w:basedOn w:val="CommentTextChar"/>
    <w:link w:val="CommentSubject"/>
    <w:uiPriority w:val="99"/>
    <w:semiHidden/>
    <w:rsid w:val="00F065EF"/>
    <w:rPr>
      <w:b/>
      <w:bCs/>
      <w:sz w:val="20"/>
      <w:szCs w:val="20"/>
    </w:rPr>
  </w:style>
  <w:style w:type="character" w:styleId="FollowedHyperlink">
    <w:name w:val="FollowedHyperlink"/>
    <w:basedOn w:val="DefaultParagraphFont"/>
    <w:uiPriority w:val="99"/>
    <w:semiHidden/>
    <w:unhideWhenUsed/>
    <w:rsid w:val="007A7B8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2956104">
      <w:bodyDiv w:val="1"/>
      <w:marLeft w:val="0"/>
      <w:marRight w:val="0"/>
      <w:marTop w:val="0"/>
      <w:marBottom w:val="0"/>
      <w:divBdr>
        <w:top w:val="none" w:sz="0" w:space="0" w:color="auto"/>
        <w:left w:val="none" w:sz="0" w:space="0" w:color="auto"/>
        <w:bottom w:val="none" w:sz="0" w:space="0" w:color="auto"/>
        <w:right w:val="none" w:sz="0" w:space="0" w:color="auto"/>
      </w:divBdr>
    </w:div>
    <w:div w:id="262152254">
      <w:bodyDiv w:val="1"/>
      <w:marLeft w:val="0"/>
      <w:marRight w:val="0"/>
      <w:marTop w:val="0"/>
      <w:marBottom w:val="0"/>
      <w:divBdr>
        <w:top w:val="none" w:sz="0" w:space="0" w:color="auto"/>
        <w:left w:val="none" w:sz="0" w:space="0" w:color="auto"/>
        <w:bottom w:val="none" w:sz="0" w:space="0" w:color="auto"/>
        <w:right w:val="none" w:sz="0" w:space="0" w:color="auto"/>
      </w:divBdr>
    </w:div>
    <w:div w:id="478428557">
      <w:bodyDiv w:val="1"/>
      <w:marLeft w:val="0"/>
      <w:marRight w:val="0"/>
      <w:marTop w:val="0"/>
      <w:marBottom w:val="0"/>
      <w:divBdr>
        <w:top w:val="none" w:sz="0" w:space="0" w:color="auto"/>
        <w:left w:val="none" w:sz="0" w:space="0" w:color="auto"/>
        <w:bottom w:val="none" w:sz="0" w:space="0" w:color="auto"/>
        <w:right w:val="none" w:sz="0" w:space="0" w:color="auto"/>
      </w:divBdr>
    </w:div>
    <w:div w:id="594675815">
      <w:bodyDiv w:val="1"/>
      <w:marLeft w:val="0"/>
      <w:marRight w:val="0"/>
      <w:marTop w:val="0"/>
      <w:marBottom w:val="0"/>
      <w:divBdr>
        <w:top w:val="none" w:sz="0" w:space="0" w:color="auto"/>
        <w:left w:val="none" w:sz="0" w:space="0" w:color="auto"/>
        <w:bottom w:val="none" w:sz="0" w:space="0" w:color="auto"/>
        <w:right w:val="none" w:sz="0" w:space="0" w:color="auto"/>
      </w:divBdr>
    </w:div>
    <w:div w:id="783112077">
      <w:bodyDiv w:val="1"/>
      <w:marLeft w:val="0"/>
      <w:marRight w:val="0"/>
      <w:marTop w:val="0"/>
      <w:marBottom w:val="0"/>
      <w:divBdr>
        <w:top w:val="none" w:sz="0" w:space="0" w:color="auto"/>
        <w:left w:val="none" w:sz="0" w:space="0" w:color="auto"/>
        <w:bottom w:val="none" w:sz="0" w:space="0" w:color="auto"/>
        <w:right w:val="none" w:sz="0" w:space="0" w:color="auto"/>
      </w:divBdr>
    </w:div>
    <w:div w:id="882251980">
      <w:bodyDiv w:val="1"/>
      <w:marLeft w:val="0"/>
      <w:marRight w:val="0"/>
      <w:marTop w:val="0"/>
      <w:marBottom w:val="0"/>
      <w:divBdr>
        <w:top w:val="none" w:sz="0" w:space="0" w:color="auto"/>
        <w:left w:val="none" w:sz="0" w:space="0" w:color="auto"/>
        <w:bottom w:val="none" w:sz="0" w:space="0" w:color="auto"/>
        <w:right w:val="none" w:sz="0" w:space="0" w:color="auto"/>
      </w:divBdr>
    </w:div>
    <w:div w:id="903369674">
      <w:bodyDiv w:val="1"/>
      <w:marLeft w:val="0"/>
      <w:marRight w:val="0"/>
      <w:marTop w:val="0"/>
      <w:marBottom w:val="0"/>
      <w:divBdr>
        <w:top w:val="none" w:sz="0" w:space="0" w:color="auto"/>
        <w:left w:val="none" w:sz="0" w:space="0" w:color="auto"/>
        <w:bottom w:val="none" w:sz="0" w:space="0" w:color="auto"/>
        <w:right w:val="none" w:sz="0" w:space="0" w:color="auto"/>
      </w:divBdr>
    </w:div>
    <w:div w:id="1070616983">
      <w:bodyDiv w:val="1"/>
      <w:marLeft w:val="0"/>
      <w:marRight w:val="0"/>
      <w:marTop w:val="0"/>
      <w:marBottom w:val="0"/>
      <w:divBdr>
        <w:top w:val="none" w:sz="0" w:space="0" w:color="auto"/>
        <w:left w:val="none" w:sz="0" w:space="0" w:color="auto"/>
        <w:bottom w:val="none" w:sz="0" w:space="0" w:color="auto"/>
        <w:right w:val="none" w:sz="0" w:space="0" w:color="auto"/>
      </w:divBdr>
    </w:div>
    <w:div w:id="1173684838">
      <w:bodyDiv w:val="1"/>
      <w:marLeft w:val="0"/>
      <w:marRight w:val="0"/>
      <w:marTop w:val="0"/>
      <w:marBottom w:val="0"/>
      <w:divBdr>
        <w:top w:val="none" w:sz="0" w:space="0" w:color="auto"/>
        <w:left w:val="none" w:sz="0" w:space="0" w:color="auto"/>
        <w:bottom w:val="none" w:sz="0" w:space="0" w:color="auto"/>
        <w:right w:val="none" w:sz="0" w:space="0" w:color="auto"/>
      </w:divBdr>
    </w:div>
    <w:div w:id="1224754117">
      <w:bodyDiv w:val="1"/>
      <w:marLeft w:val="0"/>
      <w:marRight w:val="0"/>
      <w:marTop w:val="0"/>
      <w:marBottom w:val="0"/>
      <w:divBdr>
        <w:top w:val="none" w:sz="0" w:space="0" w:color="auto"/>
        <w:left w:val="none" w:sz="0" w:space="0" w:color="auto"/>
        <w:bottom w:val="none" w:sz="0" w:space="0" w:color="auto"/>
        <w:right w:val="none" w:sz="0" w:space="0" w:color="auto"/>
      </w:divBdr>
    </w:div>
    <w:div w:id="1386562037">
      <w:bodyDiv w:val="1"/>
      <w:marLeft w:val="0"/>
      <w:marRight w:val="0"/>
      <w:marTop w:val="0"/>
      <w:marBottom w:val="0"/>
      <w:divBdr>
        <w:top w:val="none" w:sz="0" w:space="0" w:color="auto"/>
        <w:left w:val="none" w:sz="0" w:space="0" w:color="auto"/>
        <w:bottom w:val="none" w:sz="0" w:space="0" w:color="auto"/>
        <w:right w:val="none" w:sz="0" w:space="0" w:color="auto"/>
      </w:divBdr>
    </w:div>
    <w:div w:id="1512187227">
      <w:bodyDiv w:val="1"/>
      <w:marLeft w:val="0"/>
      <w:marRight w:val="0"/>
      <w:marTop w:val="0"/>
      <w:marBottom w:val="0"/>
      <w:divBdr>
        <w:top w:val="none" w:sz="0" w:space="0" w:color="auto"/>
        <w:left w:val="none" w:sz="0" w:space="0" w:color="auto"/>
        <w:bottom w:val="none" w:sz="0" w:space="0" w:color="auto"/>
        <w:right w:val="none" w:sz="0" w:space="0" w:color="auto"/>
      </w:divBdr>
    </w:div>
    <w:div w:id="1583681746">
      <w:bodyDiv w:val="1"/>
      <w:marLeft w:val="0"/>
      <w:marRight w:val="0"/>
      <w:marTop w:val="0"/>
      <w:marBottom w:val="0"/>
      <w:divBdr>
        <w:top w:val="none" w:sz="0" w:space="0" w:color="auto"/>
        <w:left w:val="none" w:sz="0" w:space="0" w:color="auto"/>
        <w:bottom w:val="none" w:sz="0" w:space="0" w:color="auto"/>
        <w:right w:val="none" w:sz="0" w:space="0" w:color="auto"/>
      </w:divBdr>
    </w:div>
    <w:div w:id="1617909111">
      <w:bodyDiv w:val="1"/>
      <w:marLeft w:val="0"/>
      <w:marRight w:val="0"/>
      <w:marTop w:val="0"/>
      <w:marBottom w:val="0"/>
      <w:divBdr>
        <w:top w:val="none" w:sz="0" w:space="0" w:color="auto"/>
        <w:left w:val="none" w:sz="0" w:space="0" w:color="auto"/>
        <w:bottom w:val="none" w:sz="0" w:space="0" w:color="auto"/>
        <w:right w:val="none" w:sz="0" w:space="0" w:color="auto"/>
      </w:divBdr>
    </w:div>
    <w:div w:id="1775787194">
      <w:bodyDiv w:val="1"/>
      <w:marLeft w:val="0"/>
      <w:marRight w:val="0"/>
      <w:marTop w:val="0"/>
      <w:marBottom w:val="0"/>
      <w:divBdr>
        <w:top w:val="none" w:sz="0" w:space="0" w:color="auto"/>
        <w:left w:val="none" w:sz="0" w:space="0" w:color="auto"/>
        <w:bottom w:val="none" w:sz="0" w:space="0" w:color="auto"/>
        <w:right w:val="none" w:sz="0" w:space="0" w:color="auto"/>
      </w:divBdr>
    </w:div>
    <w:div w:id="1838184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saveonfoods.com/sm/pickup/rsid/987/product/sunrise-tofu-extra-firm-00057864000080" TargetMode="External"/><Relationship Id="rId2" Type="http://schemas.openxmlformats.org/officeDocument/2006/relationships/hyperlink" Target="https://www.hastycart.ca/product/sunrise-soya-foods-sunrise-medium-firm-tofu-454-g-3/" TargetMode="External"/><Relationship Id="rId1" Type="http://schemas.openxmlformats.org/officeDocument/2006/relationships/hyperlink" Target="https://www.iga.net/en/product/soft-tofu/00000_000000005786400003"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https://www.canada.ca/en/health-canada/services/food-nutrition/food-labelling/health-claims/assessments/summary-assessment-health-claim-about-protein-cholesterol-lowering.html" TargetMode="External"/><Relationship Id="rId13" Type="http://schemas.microsoft.com/office/2011/relationships/commentsExtended" Target="commentsExtended.xml"/><Relationship Id="rId18" Type="http://schemas.openxmlformats.org/officeDocument/2006/relationships/image" Target="media/image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3.jpeg"/><Relationship Id="rId7" Type="http://schemas.openxmlformats.org/officeDocument/2006/relationships/hyperlink" Target="https://www.ncbi.nlm.nih.gov/pmc/articles/PMC5188409/" TargetMode="External"/><Relationship Id="rId12" Type="http://schemas.openxmlformats.org/officeDocument/2006/relationships/comments" Target="comments.xml"/><Relationship Id="rId17" Type="http://schemas.openxmlformats.org/officeDocument/2006/relationships/hyperlink" Target="https://auntieemily.com/tofu-with-century-egg-cold-dish/" TargetMode="External"/><Relationship Id="rId25" Type="http://schemas.openxmlformats.org/officeDocument/2006/relationships/hyperlink" Target="https://thewoksoflife.com/five-spice-tofu-pork/" TargetMode="External"/><Relationship Id="rId2" Type="http://schemas.openxmlformats.org/officeDocument/2006/relationships/styles" Target="styles.xml"/><Relationship Id="rId16" Type="http://schemas.openxmlformats.org/officeDocument/2006/relationships/hyperlink" Target="https://thewoksoflife.com/ma-po-tofu-real-deal/" TargetMode="External"/><Relationship Id="rId20" Type="http://schemas.openxmlformats.org/officeDocument/2006/relationships/hyperlink" Target="https://seonkyounglongest.com/vegan-general-tso/" TargetMode="External"/><Relationship Id="rId1" Type="http://schemas.openxmlformats.org/officeDocument/2006/relationships/numbering" Target="numbering.xml"/><Relationship Id="rId6" Type="http://schemas.openxmlformats.org/officeDocument/2006/relationships/hyperlink" Target="https://www.ncbi.nlm.nih.gov/pmc/articles/PMC5188409/" TargetMode="External"/><Relationship Id="rId11" Type="http://schemas.openxmlformats.org/officeDocument/2006/relationships/image" Target="media/image1.jpeg"/><Relationship Id="rId24" Type="http://schemas.openxmlformats.org/officeDocument/2006/relationships/image" Target="media/image4.jpeg"/><Relationship Id="rId5" Type="http://schemas.openxmlformats.org/officeDocument/2006/relationships/hyperlink" Target="https://www.ncbi.nlm.nih.gov/pmc/articles/PMC3905294/" TargetMode="External"/><Relationship Id="rId15" Type="http://schemas.microsoft.com/office/2018/08/relationships/commentsExtensible" Target="commentsExtensible.xml"/><Relationship Id="rId23" Type="http://schemas.openxmlformats.org/officeDocument/2006/relationships/hyperlink" Target="https://seonkyounglongest.com/plant-based-pate/" TargetMode="External"/><Relationship Id="rId28" Type="http://schemas.openxmlformats.org/officeDocument/2006/relationships/theme" Target="theme/theme1.xml"/><Relationship Id="rId10" Type="http://schemas.openxmlformats.org/officeDocument/2006/relationships/hyperlink" Target="https://www.healthing.ca/wellness/food/andy-de-santis-rd-the-truth-about-soy/" TargetMode="External"/><Relationship Id="rId19" Type="http://schemas.openxmlformats.org/officeDocument/2006/relationships/hyperlink" Target="https://www.maangchi.com/recipe/dubu-jorim" TargetMode="External"/><Relationship Id="rId4" Type="http://schemas.openxmlformats.org/officeDocument/2006/relationships/webSettings" Target="webSettings.xml"/><Relationship Id="rId9" Type="http://schemas.openxmlformats.org/officeDocument/2006/relationships/hyperlink" Target="https://www.mdpi.com/2072-6643/8/12/754/htm" TargetMode="External"/><Relationship Id="rId14" Type="http://schemas.microsoft.com/office/2016/09/relationships/commentsIds" Target="commentsIds.xml"/><Relationship Id="rId22" Type="http://schemas.openxmlformats.org/officeDocument/2006/relationships/hyperlink" Target="https://www.tablefortwoblog.com/pan-fried-sesame-garlic-tofu/" TargetMode="External"/><Relationship Id="rId27"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8</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 Huang Ku</dc:creator>
  <cp:keywords/>
  <dc:description/>
  <cp:lastModifiedBy>Evan Huang Ku</cp:lastModifiedBy>
  <cp:revision>111</cp:revision>
  <cp:lastPrinted>2022-02-11T20:28:00Z</cp:lastPrinted>
  <dcterms:created xsi:type="dcterms:W3CDTF">2022-02-10T21:04:00Z</dcterms:created>
  <dcterms:modified xsi:type="dcterms:W3CDTF">2022-02-13T17:32:00Z</dcterms:modified>
</cp:coreProperties>
</file>